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Layout w:type="fixed"/>
        <w:tblLook w:val="0000" w:firstRow="0" w:lastRow="0" w:firstColumn="0" w:lastColumn="0" w:noHBand="0" w:noVBand="0"/>
      </w:tblPr>
      <w:tblGrid>
        <w:gridCol w:w="4468"/>
        <w:gridCol w:w="5421"/>
      </w:tblGrid>
      <w:tr w:rsidR="00EE4233" w:rsidRPr="00EE4233" w:rsidTr="00EE4233">
        <w:trPr>
          <w:trHeight w:val="1125"/>
        </w:trPr>
        <w:tc>
          <w:tcPr>
            <w:tcW w:w="4468" w:type="dxa"/>
          </w:tcPr>
          <w:p w:rsidR="00EE4233" w:rsidRPr="00EE4233" w:rsidRDefault="00EE4233" w:rsidP="00EE4233">
            <w:pPr>
              <w:widowControl w:val="0"/>
              <w:autoSpaceDE w:val="0"/>
              <w:autoSpaceDN w:val="0"/>
              <w:adjustRightInd w:val="0"/>
              <w:spacing w:after="0" w:line="240" w:lineRule="auto"/>
              <w:ind w:left="-360" w:firstLine="360"/>
              <w:jc w:val="center"/>
              <w:rPr>
                <w:rFonts w:ascii="Times New Roman" w:eastAsia="Times New Roman" w:hAnsi="Times New Roman" w:cs="Times New Roman"/>
                <w:sz w:val="24"/>
                <w:szCs w:val="24"/>
                <w:lang w:val="en-US"/>
              </w:rPr>
            </w:pPr>
            <w:r w:rsidRPr="00EE4233">
              <w:rPr>
                <w:rFonts w:ascii="Times New Roman" w:eastAsia="Times New Roman" w:hAnsi="Times New Roman" w:cs="Times New Roman"/>
                <w:sz w:val="24"/>
                <w:szCs w:val="24"/>
                <w:lang w:val="en-US"/>
              </w:rPr>
              <w:t>UBND THÀNH PHỐ HỒ CHÍ MINH</w:t>
            </w:r>
          </w:p>
          <w:p w:rsidR="00EE4233" w:rsidRPr="00EE4233" w:rsidRDefault="00EE4233" w:rsidP="00EE4233">
            <w:pPr>
              <w:widowControl w:val="0"/>
              <w:autoSpaceDE w:val="0"/>
              <w:autoSpaceDN w:val="0"/>
              <w:adjustRightInd w:val="0"/>
              <w:spacing w:after="0" w:line="240" w:lineRule="auto"/>
              <w:jc w:val="center"/>
              <w:rPr>
                <w:rFonts w:ascii="Times New Roman" w:eastAsia="Times New Roman" w:hAnsi="Times New Roman" w:cs="Times New Roman"/>
                <w:b/>
                <w:sz w:val="24"/>
                <w:szCs w:val="24"/>
                <w:lang w:val="en-US"/>
              </w:rPr>
            </w:pPr>
            <w:r w:rsidRPr="00EE4233">
              <w:rPr>
                <w:rFonts w:ascii="Times New Roman" w:eastAsia="Times New Roman" w:hAnsi="Times New Roman" w:cs="Times New Roman"/>
                <w:b/>
                <w:sz w:val="24"/>
                <w:szCs w:val="24"/>
                <w:lang w:val="en-US"/>
              </w:rPr>
              <w:t xml:space="preserve">TRƯỜNG CAO ĐẲNG LÝ TỰ TRỌNG </w:t>
            </w:r>
          </w:p>
          <w:p w:rsidR="00EE4233" w:rsidRPr="00EE4233" w:rsidRDefault="0004587C" w:rsidP="00EE4233">
            <w:pPr>
              <w:widowControl w:val="0"/>
              <w:autoSpaceDE w:val="0"/>
              <w:autoSpaceDN w:val="0"/>
              <w:adjustRightInd w:val="0"/>
              <w:spacing w:after="0" w:line="240" w:lineRule="auto"/>
              <w:jc w:val="center"/>
              <w:rPr>
                <w:rFonts w:ascii="Times New Roman" w:eastAsia="Times New Roman" w:hAnsi="Times New Roman" w:cs="Times New Roman"/>
                <w:sz w:val="26"/>
                <w:szCs w:val="26"/>
                <w:lang w:val="en-US"/>
              </w:rPr>
            </w:pPr>
            <w:r>
              <w:rPr>
                <w:rFonts w:ascii="Times New Roman" w:eastAsia="Times New Roman" w:hAnsi="Times New Roman" w:cs="Times New Roman"/>
                <w:noProof/>
                <w:sz w:val="26"/>
                <w:szCs w:val="26"/>
                <w:lang w:eastAsia="vi-VN"/>
              </w:rPr>
              <mc:AlternateContent>
                <mc:Choice Requires="wps">
                  <w:drawing>
                    <wp:anchor distT="0" distB="0" distL="114300" distR="114300" simplePos="0" relativeHeight="251661312" behindDoc="0" locked="0" layoutInCell="1" allowOverlap="1">
                      <wp:simplePos x="0" y="0"/>
                      <wp:positionH relativeFrom="column">
                        <wp:posOffset>-53592</wp:posOffset>
                      </wp:positionH>
                      <wp:positionV relativeFrom="paragraph">
                        <wp:posOffset>292364</wp:posOffset>
                      </wp:positionV>
                      <wp:extent cx="1190446" cy="353683"/>
                      <wp:effectExtent l="0" t="0" r="10160" b="27940"/>
                      <wp:wrapNone/>
                      <wp:docPr id="1" name="Text Box 1"/>
                      <wp:cNvGraphicFramePr/>
                      <a:graphic xmlns:a="http://schemas.openxmlformats.org/drawingml/2006/main">
                        <a:graphicData uri="http://schemas.microsoft.com/office/word/2010/wordprocessingShape">
                          <wps:wsp>
                            <wps:cNvSpPr txBox="1"/>
                            <wps:spPr>
                              <a:xfrm>
                                <a:off x="0" y="0"/>
                                <a:ext cx="1190446" cy="35368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04587C" w:rsidRDefault="0004587C" w:rsidP="0004587C">
                                  <w:pPr>
                                    <w:spacing w:after="0" w:line="240" w:lineRule="auto"/>
                                    <w:jc w:val="center"/>
                                    <w:rPr>
                                      <w:rFonts w:ascii="Times New Roman" w:hAnsi="Times New Roman" w:cs="Times New Roman"/>
                                      <w:b/>
                                      <w:sz w:val="30"/>
                                      <w:szCs w:val="26"/>
                                      <w:lang w:val="en-US"/>
                                    </w:rPr>
                                  </w:pPr>
                                  <w:r>
                                    <w:rPr>
                                      <w:rFonts w:ascii="Times New Roman" w:hAnsi="Times New Roman" w:cs="Times New Roman"/>
                                      <w:b/>
                                      <w:sz w:val="30"/>
                                      <w:szCs w:val="26"/>
                                      <w:lang w:val="en-US"/>
                                    </w:rPr>
                                    <w:t>PHỤ LỤC 1</w:t>
                                  </w:r>
                                </w:p>
                                <w:p w:rsidR="0004587C" w:rsidRDefault="0004587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4.2pt;margin-top:23pt;width:93.75pt;height:27.8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MwlkQIAALIFAAAOAAAAZHJzL2Uyb0RvYy54bWysVE1PGzEQvVfqf7B8L5uQkELEBqUgqkoI&#10;UKHi7HhtYuH1uLaT3fTXM+PdhEC5UPWyO/a8+XqemdOztrZsrUI04Eo+PBhwppyEyrjHkv+6v/xy&#10;zFlMwlXCglMl36jIz2afP502fqoOYQm2UoGhExenjS/5MiU/LYool6oW8QC8cqjUEGqR8BgeiyqI&#10;Br3XtjgcDCZFA6HyAaSKEW8vOiWfZf9aK5lutI4qMVtyzC3lb8jfBX2L2amYPgbhl0b2aYh/yKIW&#10;xmHQnasLkQRbBfOXq9rIABF0OpBQF6C1kSrXgNUMB2+quVsKr3ItSE70O5ri/3Mrr9e3gZkK344z&#10;J2p8onvVJvYNWjYkdhofpwi68whLLV4Tsr+PeElFtzrU9MdyGOqR582OW3ImyWh4MhiPJ5xJ1I2O&#10;RpPjEbkpXqx9iOm7gpqRUPKAb5cpFeurmDroFkLBIlhTXRpr84H6RZ3bwNYCX9qmnCM6f4WyjjUl&#10;n4yOBtnxKx253tkvrJBPfXp7KPRnHYVTubP6tIihjokspY1VhLHup9LIbCbknRyFlMrt8sxoQmms&#10;6COGPf4lq48Yd3WgRY4MLu2Ma+MgdCy9prZ62lKrOzy+4V7dJKZ20fYdsoBqg40ToBu86OWlQaKv&#10;REy3IuCkYa/g9kg3+NEW8HWglzhbQvjz3j3hcQBQy1mDk1vy+HslguLM/nA4GifD8ZhGPR/GR18P&#10;8RD2NYt9jVvV54Atg+2P2WWR8MluRR2gfsAlM6eoqBJOYuySp614nrp9gktKqvk8g3C4vUhX7s5L&#10;ck30UoPdtw8i+L7BE47GNWxnXEzf9HmHJUsH81UCbfIQEMEdqz3xuBjyGPVLjDbP/jmjXlbt7BkA&#10;AP//AwBQSwMEFAAGAAgAAAAhAASXtKPdAAAACQEAAA8AAABkcnMvZG93bnJldi54bWxMj8FOwzAQ&#10;RO9I/IO1SNxaJ6hq0zROBahw4USLOLvx1rYa25HtpuHv2Z7gtqMZzb5ptpPr2Ygx2eAFlPMCGPou&#10;KOu1gK/D26wClrL0SvbBo4AfTLBt7+8aWatw9Z847rNmVOJTLQWYnIea89QZdDLNw4CevFOITmaS&#10;UXMV5ZXKXc+fimLJnbSePhg54KvB7ry/OAG7F73WXSWj2VXK2nH6Pn3odyEeH6bnDbCMU/4Lww2f&#10;0KElpmO4eJVYL2BWLSgpYLGkSTd/tS6BHekoyhXwtuH/F7S/AAAA//8DAFBLAQItABQABgAIAAAA&#10;IQC2gziS/gAAAOEBAAATAAAAAAAAAAAAAAAAAAAAAABbQ29udGVudF9UeXBlc10ueG1sUEsBAi0A&#10;FAAGAAgAAAAhADj9If/WAAAAlAEAAAsAAAAAAAAAAAAAAAAALwEAAF9yZWxzLy5yZWxzUEsBAi0A&#10;FAAGAAgAAAAhAMCIzCWRAgAAsgUAAA4AAAAAAAAAAAAAAAAALgIAAGRycy9lMm9Eb2MueG1sUEsB&#10;Ai0AFAAGAAgAAAAhAASXtKPdAAAACQEAAA8AAAAAAAAAAAAAAAAA6wQAAGRycy9kb3ducmV2Lnht&#10;bFBLBQYAAAAABAAEAPMAAAD1BQAAAAA=&#10;" fillcolor="white [3201]" strokeweight=".5pt">
                      <v:textbox>
                        <w:txbxContent>
                          <w:p w:rsidR="0004587C" w:rsidRDefault="0004587C" w:rsidP="0004587C">
                            <w:pPr>
                              <w:spacing w:after="0" w:line="240" w:lineRule="auto"/>
                              <w:jc w:val="center"/>
                              <w:rPr>
                                <w:rFonts w:ascii="Times New Roman" w:hAnsi="Times New Roman" w:cs="Times New Roman"/>
                                <w:b/>
                                <w:sz w:val="30"/>
                                <w:szCs w:val="26"/>
                                <w:lang w:val="en-US"/>
                              </w:rPr>
                            </w:pPr>
                            <w:r>
                              <w:rPr>
                                <w:rFonts w:ascii="Times New Roman" w:hAnsi="Times New Roman" w:cs="Times New Roman"/>
                                <w:b/>
                                <w:sz w:val="30"/>
                                <w:szCs w:val="26"/>
                                <w:lang w:val="en-US"/>
                              </w:rPr>
                              <w:t>PHỤ LỤC 1</w:t>
                            </w:r>
                          </w:p>
                          <w:p w:rsidR="0004587C" w:rsidRDefault="0004587C"/>
                        </w:txbxContent>
                      </v:textbox>
                    </v:shape>
                  </w:pict>
                </mc:Fallback>
              </mc:AlternateContent>
            </w:r>
            <w:r w:rsidR="00EE4233" w:rsidRPr="00EE4233">
              <w:rPr>
                <w:rFonts w:ascii="Times New Roman" w:eastAsia="Times New Roman" w:hAnsi="Times New Roman" w:cs="Times New Roman"/>
                <w:noProof/>
                <w:sz w:val="26"/>
                <w:szCs w:val="26"/>
                <w:lang w:eastAsia="vi-VN"/>
              </w:rPr>
              <mc:AlternateContent>
                <mc:Choice Requires="wps">
                  <w:drawing>
                    <wp:anchor distT="0" distB="0" distL="114300" distR="114300" simplePos="0" relativeHeight="251660288" behindDoc="0" locked="0" layoutInCell="1" allowOverlap="1" wp14:anchorId="6923F650" wp14:editId="23AD489C">
                      <wp:simplePos x="0" y="0"/>
                      <wp:positionH relativeFrom="column">
                        <wp:posOffset>845820</wp:posOffset>
                      </wp:positionH>
                      <wp:positionV relativeFrom="paragraph">
                        <wp:posOffset>192776</wp:posOffset>
                      </wp:positionV>
                      <wp:extent cx="929640" cy="0"/>
                      <wp:effectExtent l="0" t="0" r="22860" b="19050"/>
                      <wp:wrapNone/>
                      <wp:docPr id="3"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6pt,15.2pt" to="139.8pt,1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kVlEg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lfgJI0U6&#10;sGgrFEdZFkrTG1cAolI7G5KjZ/Vitpp+dUjpqiXqwKPE14uBuBiRPISEhTNwwb7/qBlgyNHrWKdz&#10;Y7tACRVA52jHZbCDnz2isLmYLGY5mEbvRwkp7nHGOv+B6w6FSYklaI685LR1HpQD9A4J1yi9EVJG&#10;s6VCPXBPJ9MY4LQULBwGmLOHfSUtOpHQLvELZQCyB5jVR8UiWcsJW9/mngh5nQNeqsAHmYCc2+za&#10;D98W6WI9X8/zUT6ZrUd5Wtej95sqH8022btp/VRXVZ19D9KyvGgFY1wFdffezPK/8/72Sq5dNXTn&#10;UIbkkT2mCGLv/yg6Whncu/bBXrPLzoZqBFehHSP49nRCv/+6jqifD3z1AwAA//8DAFBLAwQUAAYA&#10;CAAAACEAvcATfdwAAAAJAQAADwAAAGRycy9kb3ducmV2LnhtbEyPwU7DMAyG70i8Q2QkLtOW0KIB&#10;pemEgN64MJi4eq1pKxqna7Kt8PQYcYDjb3/6/TlfTa5XBxpD59nCxcKAIq583XFj4fWlnF+DChG5&#10;xt4zWfikAKvi9CTHrPZHfqbDOjZKSjhkaKGNcci0DlVLDsPCD8Sye/ejwyhxbHQ94lHKXa8TY5ba&#10;YcdyocWB7luqPtZ7ZyGUG9qVX7NqZt7SxlOye3h6RGvPz6a7W1CRpvgHw4++qEMhTlu/5zqoXnKa&#10;JoJaSM0lKAGSq5slqO3vQBe5/v9B8Q0AAP//AwBQSwECLQAUAAYACAAAACEAtoM4kv4AAADhAQAA&#10;EwAAAAAAAAAAAAAAAAAAAAAAW0NvbnRlbnRfVHlwZXNdLnhtbFBLAQItABQABgAIAAAAIQA4/SH/&#10;1gAAAJQBAAALAAAAAAAAAAAAAAAAAC8BAABfcmVscy8ucmVsc1BLAQItABQABgAIAAAAIQBxckVl&#10;EgIAACgEAAAOAAAAAAAAAAAAAAAAAC4CAABkcnMvZTJvRG9jLnhtbFBLAQItABQABgAIAAAAIQC9&#10;wBN93AAAAAkBAAAPAAAAAAAAAAAAAAAAAGwEAABkcnMvZG93bnJldi54bWxQSwUGAAAAAAQABADz&#10;AAAAdQUAAAAA&#10;"/>
                  </w:pict>
                </mc:Fallback>
              </mc:AlternateContent>
            </w:r>
            <w:r w:rsidR="00EE4233" w:rsidRPr="00EE4233">
              <w:rPr>
                <w:rFonts w:ascii="Times New Roman" w:eastAsia="Times New Roman" w:hAnsi="Times New Roman" w:cs="Times New Roman"/>
                <w:b/>
                <w:sz w:val="24"/>
                <w:szCs w:val="24"/>
                <w:lang w:val="en-US"/>
              </w:rPr>
              <w:t>THÀNH PHỐ HỒ CHÍ MINH</w:t>
            </w:r>
          </w:p>
        </w:tc>
        <w:tc>
          <w:tcPr>
            <w:tcW w:w="5421" w:type="dxa"/>
          </w:tcPr>
          <w:p w:rsidR="00EE4233" w:rsidRPr="00EE4233" w:rsidRDefault="00EE4233" w:rsidP="00EE4233">
            <w:pPr>
              <w:widowControl w:val="0"/>
              <w:autoSpaceDE w:val="0"/>
              <w:autoSpaceDN w:val="0"/>
              <w:adjustRightInd w:val="0"/>
              <w:spacing w:after="0" w:line="240" w:lineRule="auto"/>
              <w:jc w:val="center"/>
              <w:outlineLvl w:val="0"/>
              <w:rPr>
                <w:rFonts w:ascii="Times New Roman" w:eastAsia="Times New Roman" w:hAnsi="Times New Roman" w:cs="Times New Roman"/>
                <w:b/>
                <w:bCs/>
                <w:sz w:val="24"/>
                <w:szCs w:val="24"/>
                <w:lang w:val="en-US"/>
              </w:rPr>
            </w:pPr>
            <w:r w:rsidRPr="00EE4233">
              <w:rPr>
                <w:rFonts w:ascii="Times New Roman" w:eastAsia="Times New Roman" w:hAnsi="Times New Roman" w:cs="Times New Roman"/>
                <w:b/>
                <w:bCs/>
                <w:sz w:val="24"/>
                <w:szCs w:val="24"/>
                <w:lang w:val="en-US"/>
              </w:rPr>
              <w:t>CỘNG HÒA XÃ HỘI CHỦ NGHĨA VIỆT NAM</w:t>
            </w:r>
          </w:p>
          <w:p w:rsidR="00EE4233" w:rsidRPr="00EE4233" w:rsidRDefault="00EE4233" w:rsidP="00EE4233">
            <w:pPr>
              <w:widowControl w:val="0"/>
              <w:autoSpaceDE w:val="0"/>
              <w:autoSpaceDN w:val="0"/>
              <w:adjustRightInd w:val="0"/>
              <w:spacing w:after="0" w:line="240" w:lineRule="auto"/>
              <w:jc w:val="center"/>
              <w:outlineLvl w:val="1"/>
              <w:rPr>
                <w:rFonts w:ascii="Times New Roman" w:eastAsia="Times New Roman" w:hAnsi="Times New Roman" w:cs="Times New Roman"/>
                <w:i/>
                <w:sz w:val="26"/>
                <w:szCs w:val="26"/>
                <w:lang w:val="en-US"/>
              </w:rPr>
            </w:pPr>
            <w:r w:rsidRPr="00BC2E1B">
              <w:rPr>
                <w:rFonts w:ascii="Times New Roman" w:eastAsia="Times New Roman" w:hAnsi="Times New Roman" w:cs="Times New Roman"/>
                <w:b/>
                <w:noProof/>
                <w:sz w:val="28"/>
                <w:szCs w:val="26"/>
                <w:lang w:eastAsia="vi-VN"/>
              </w:rPr>
              <mc:AlternateContent>
                <mc:Choice Requires="wps">
                  <w:drawing>
                    <wp:anchor distT="0" distB="0" distL="114300" distR="114300" simplePos="0" relativeHeight="251659264" behindDoc="0" locked="0" layoutInCell="1" allowOverlap="1" wp14:anchorId="7E6BDE43" wp14:editId="0B3AB065">
                      <wp:simplePos x="0" y="0"/>
                      <wp:positionH relativeFrom="column">
                        <wp:posOffset>637432</wp:posOffset>
                      </wp:positionH>
                      <wp:positionV relativeFrom="paragraph">
                        <wp:posOffset>234710</wp:posOffset>
                      </wp:positionV>
                      <wp:extent cx="2035834" cy="0"/>
                      <wp:effectExtent l="0" t="0" r="21590" b="19050"/>
                      <wp:wrapNone/>
                      <wp:docPr id="2"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583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2pt,18.5pt" to="210.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PXPEwIAACkEAAAOAAAAZHJzL2Uyb0RvYy54bWysU82O2jAQvlfqO1i+Q34IFCLCqiLQy7ZF&#10;2u0DGNshVh3bsg0BVX33jg1BbHupqubgjD0z33zzt3w6dxKduHVCqwpn4xQjrqhmQh0q/O11O5pj&#10;5DxRjEiteIUv3OGn1ft3y96UPNetloxbBCDKlb2pcOu9KZPE0ZZ3xI214QqUjbYd8XC1h4RZ0gN6&#10;J5M8TWdJry0zVlPuHLzWVyVeRfym4dR/bRrHPZIVBm4+njae+3AmqyUpD5aYVtAbDfIPLDoiFAS9&#10;Q9XEE3S04g+oTlCrnW78mOou0U0jKI85QDZZ+ls2Ly0xPOYCxXHmXib3/2Dpl9POIsEqnGOkSAct&#10;ehaKoyyWpjeuBIu12tmQHD2rF/Os6XeHlF63RB14pPh6MeCXhWImb1zCxRkIsO8/awY25Oh1rNO5&#10;sV2AhAqgc2zH5d4OfvaIwmOeTqbzSYERHXQJKQdHY53/xHWHglBhCaQjMDk9Ox+IkHIwCXGU3gop&#10;Y7elQn2FF9N8Gh2cloIFZTBz9rBfS4tOJMxL/GJWoHk0s/qoWARrOWGbm+yJkFcZgksV8CAVoHOT&#10;rgPxY5EuNvPNvBgV+WwzKtK6Hn3crovRbJt9mNaTer2us5+BWlaUrWCMq8BuGM6s+Lvm39bkOlb3&#10;8byXIXmLHusFZId/JB17GdoXtsmVe80uOzv0GOYxGt92Jwz84x3kxw1f/QIAAP//AwBQSwMEFAAG&#10;AAgAAAAhAAJd4TbcAAAACQEAAA8AAABkcnMvZG93bnJldi54bWxMj0FPwzAMhe9I/IfISFwmlqyb&#10;AJWmEwJ648IAcfUa01Y0TtdkW+HXY8QBbn720/P3ivXke3WgMXaBLSzmBhRxHVzHjYWX5+riGlRM&#10;yA77wGThkyKsy9OTAnMXjvxEh01qlIRwzNFCm9KQax3rljzGeRiI5fYeRo9J5NhoN+JRwn2vM2Mu&#10;tceO5UOLA921VH9s9t5CrF5pV33N6pl5WzaBst394wNae3423d6ASjSlPzP84As6lMK0DXt2UfWi&#10;jVmJ1cLySjqJYZUtZNj+LnRZ6P8Nym8AAAD//wMAUEsBAi0AFAAGAAgAAAAhALaDOJL+AAAA4QEA&#10;ABMAAAAAAAAAAAAAAAAAAAAAAFtDb250ZW50X1R5cGVzXS54bWxQSwECLQAUAAYACAAAACEAOP0h&#10;/9YAAACUAQAACwAAAAAAAAAAAAAAAAAvAQAAX3JlbHMvLnJlbHNQSwECLQAUAAYACAAAACEAXjz1&#10;zxMCAAApBAAADgAAAAAAAAAAAAAAAAAuAgAAZHJzL2Uyb0RvYy54bWxQSwECLQAUAAYACAAAACEA&#10;Al3hNtwAAAAJAQAADwAAAAAAAAAAAAAAAABtBAAAZHJzL2Rvd25yZXYueG1sUEsFBgAAAAAEAAQA&#10;8wAAAHYFAAAAAA==&#10;"/>
                  </w:pict>
                </mc:Fallback>
              </mc:AlternateContent>
            </w:r>
            <w:proofErr w:type="spellStart"/>
            <w:r w:rsidRPr="00BC2E1B">
              <w:rPr>
                <w:rFonts w:ascii="Times New Roman" w:eastAsia="Times New Roman" w:hAnsi="Times New Roman" w:cs="Times New Roman"/>
                <w:b/>
                <w:sz w:val="26"/>
                <w:szCs w:val="24"/>
                <w:lang w:val="en-US"/>
              </w:rPr>
              <w:t>Độc</w:t>
            </w:r>
            <w:proofErr w:type="spellEnd"/>
            <w:r w:rsidRPr="00BC2E1B">
              <w:rPr>
                <w:rFonts w:ascii="Times New Roman" w:eastAsia="Times New Roman" w:hAnsi="Times New Roman" w:cs="Times New Roman"/>
                <w:b/>
                <w:sz w:val="26"/>
                <w:szCs w:val="24"/>
                <w:lang w:val="en-US"/>
              </w:rPr>
              <w:t xml:space="preserve"> </w:t>
            </w:r>
            <w:proofErr w:type="spellStart"/>
            <w:r w:rsidRPr="00BC2E1B">
              <w:rPr>
                <w:rFonts w:ascii="Times New Roman" w:eastAsia="Times New Roman" w:hAnsi="Times New Roman" w:cs="Times New Roman"/>
                <w:b/>
                <w:sz w:val="26"/>
                <w:szCs w:val="24"/>
                <w:lang w:val="en-US"/>
              </w:rPr>
              <w:t>lập</w:t>
            </w:r>
            <w:proofErr w:type="spellEnd"/>
            <w:r w:rsidRPr="00BC2E1B">
              <w:rPr>
                <w:rFonts w:ascii="Times New Roman" w:eastAsia="Times New Roman" w:hAnsi="Times New Roman" w:cs="Times New Roman"/>
                <w:b/>
                <w:sz w:val="26"/>
                <w:szCs w:val="24"/>
                <w:lang w:val="en-US"/>
              </w:rPr>
              <w:t xml:space="preserve"> - </w:t>
            </w:r>
            <w:proofErr w:type="spellStart"/>
            <w:r w:rsidRPr="00BC2E1B">
              <w:rPr>
                <w:rFonts w:ascii="Times New Roman" w:eastAsia="Times New Roman" w:hAnsi="Times New Roman" w:cs="Times New Roman"/>
                <w:b/>
                <w:sz w:val="26"/>
                <w:szCs w:val="24"/>
                <w:lang w:val="en-US"/>
              </w:rPr>
              <w:t>Tự</w:t>
            </w:r>
            <w:proofErr w:type="spellEnd"/>
            <w:r w:rsidRPr="00BC2E1B">
              <w:rPr>
                <w:rFonts w:ascii="Times New Roman" w:eastAsia="Times New Roman" w:hAnsi="Times New Roman" w:cs="Times New Roman"/>
                <w:b/>
                <w:sz w:val="26"/>
                <w:szCs w:val="24"/>
                <w:lang w:val="en-US"/>
              </w:rPr>
              <w:t xml:space="preserve"> do - </w:t>
            </w:r>
            <w:proofErr w:type="spellStart"/>
            <w:r w:rsidRPr="00BC2E1B">
              <w:rPr>
                <w:rFonts w:ascii="Times New Roman" w:eastAsia="Times New Roman" w:hAnsi="Times New Roman" w:cs="Times New Roman"/>
                <w:b/>
                <w:sz w:val="26"/>
                <w:szCs w:val="24"/>
                <w:lang w:val="en-US"/>
              </w:rPr>
              <w:t>Hạnh</w:t>
            </w:r>
            <w:proofErr w:type="spellEnd"/>
            <w:r w:rsidRPr="00BC2E1B">
              <w:rPr>
                <w:rFonts w:ascii="Times New Roman" w:eastAsia="Times New Roman" w:hAnsi="Times New Roman" w:cs="Times New Roman"/>
                <w:b/>
                <w:sz w:val="26"/>
                <w:szCs w:val="24"/>
                <w:lang w:val="en-US"/>
              </w:rPr>
              <w:t xml:space="preserve"> </w:t>
            </w:r>
            <w:proofErr w:type="spellStart"/>
            <w:r w:rsidRPr="00BC2E1B">
              <w:rPr>
                <w:rFonts w:ascii="Times New Roman" w:eastAsia="Times New Roman" w:hAnsi="Times New Roman" w:cs="Times New Roman"/>
                <w:b/>
                <w:sz w:val="26"/>
                <w:szCs w:val="24"/>
                <w:lang w:val="en-US"/>
              </w:rPr>
              <w:t>phúc</w:t>
            </w:r>
            <w:proofErr w:type="spellEnd"/>
          </w:p>
        </w:tc>
      </w:tr>
    </w:tbl>
    <w:p w:rsidR="00997EA0" w:rsidRDefault="00997EA0" w:rsidP="00EE4233">
      <w:pPr>
        <w:spacing w:after="0" w:line="240" w:lineRule="auto"/>
        <w:jc w:val="center"/>
        <w:rPr>
          <w:rFonts w:ascii="Times New Roman" w:hAnsi="Times New Roman" w:cs="Times New Roman"/>
          <w:b/>
          <w:sz w:val="30"/>
          <w:szCs w:val="26"/>
          <w:lang w:val="en-US"/>
        </w:rPr>
      </w:pPr>
    </w:p>
    <w:p w:rsidR="00997EA0" w:rsidRDefault="00997EA0" w:rsidP="00EE4233">
      <w:pPr>
        <w:spacing w:after="0" w:line="240" w:lineRule="auto"/>
        <w:jc w:val="center"/>
        <w:rPr>
          <w:rFonts w:ascii="Times New Roman" w:hAnsi="Times New Roman" w:cs="Times New Roman"/>
          <w:b/>
          <w:sz w:val="30"/>
          <w:szCs w:val="26"/>
          <w:lang w:val="en-US"/>
        </w:rPr>
      </w:pPr>
    </w:p>
    <w:p w:rsidR="00B95C90" w:rsidRPr="00B95C90" w:rsidRDefault="00B95C90" w:rsidP="00B95C90">
      <w:pPr>
        <w:spacing w:after="0" w:line="240" w:lineRule="auto"/>
        <w:jc w:val="center"/>
        <w:rPr>
          <w:rFonts w:ascii="Times New Roman" w:hAnsi="Times New Roman" w:cs="Times New Roman"/>
          <w:b/>
          <w:sz w:val="30"/>
          <w:szCs w:val="26"/>
        </w:rPr>
      </w:pPr>
      <w:r>
        <w:rPr>
          <w:rFonts w:ascii="Times New Roman" w:hAnsi="Times New Roman" w:cs="Times New Roman"/>
          <w:b/>
          <w:sz w:val="30"/>
          <w:szCs w:val="26"/>
          <w:lang w:val="en-US"/>
        </w:rPr>
        <w:t xml:space="preserve">DANH SÁCH </w:t>
      </w:r>
      <w:r w:rsidRPr="00B95C90">
        <w:rPr>
          <w:rFonts w:ascii="Times New Roman" w:hAnsi="Times New Roman" w:cs="Times New Roman"/>
          <w:b/>
          <w:sz w:val="30"/>
          <w:szCs w:val="26"/>
        </w:rPr>
        <w:t xml:space="preserve">ĐỀ TÀI KHOA HỌC VÀ CÔNG NGHỆ </w:t>
      </w:r>
    </w:p>
    <w:p w:rsidR="00EE4233" w:rsidRPr="002B589A" w:rsidRDefault="00B95C90" w:rsidP="00B95C90">
      <w:pPr>
        <w:spacing w:after="0" w:line="240" w:lineRule="auto"/>
        <w:jc w:val="center"/>
        <w:rPr>
          <w:rFonts w:ascii="Times New Roman" w:hAnsi="Times New Roman" w:cs="Times New Roman"/>
          <w:b/>
          <w:sz w:val="30"/>
          <w:szCs w:val="26"/>
        </w:rPr>
      </w:pPr>
      <w:r w:rsidRPr="00B95C90">
        <w:rPr>
          <w:rFonts w:ascii="Times New Roman" w:hAnsi="Times New Roman" w:cs="Times New Roman"/>
          <w:b/>
          <w:sz w:val="30"/>
          <w:szCs w:val="26"/>
        </w:rPr>
        <w:t xml:space="preserve">TỪ NĂM 2014 </w:t>
      </w:r>
      <w:r w:rsidRPr="002B589A">
        <w:rPr>
          <w:rFonts w:ascii="Times New Roman" w:hAnsi="Times New Roman" w:cs="Times New Roman"/>
          <w:b/>
          <w:sz w:val="30"/>
          <w:szCs w:val="26"/>
        </w:rPr>
        <w:t xml:space="preserve">ĐẾN NĂM </w:t>
      </w:r>
      <w:r w:rsidRPr="00B95C90">
        <w:rPr>
          <w:rFonts w:ascii="Times New Roman" w:hAnsi="Times New Roman" w:cs="Times New Roman"/>
          <w:b/>
          <w:sz w:val="30"/>
          <w:szCs w:val="26"/>
        </w:rPr>
        <w:t>2017</w:t>
      </w:r>
    </w:p>
    <w:p w:rsidR="00B95C90" w:rsidRPr="002B589A" w:rsidRDefault="00B95C90" w:rsidP="00B95C90">
      <w:pPr>
        <w:spacing w:after="0" w:line="240" w:lineRule="auto"/>
        <w:jc w:val="center"/>
        <w:rPr>
          <w:rFonts w:ascii="Times New Roman" w:hAnsi="Times New Roman" w:cs="Times New Roman"/>
          <w:b/>
          <w:sz w:val="30"/>
          <w:szCs w:val="26"/>
        </w:rPr>
      </w:pPr>
    </w:p>
    <w:p w:rsidR="00B95C90" w:rsidRPr="002B589A" w:rsidRDefault="00B95C90" w:rsidP="00B95C90">
      <w:pPr>
        <w:spacing w:after="0" w:line="240" w:lineRule="auto"/>
        <w:jc w:val="center"/>
        <w:rPr>
          <w:rFonts w:ascii="Times New Roman" w:hAnsi="Times New Roman" w:cs="Times New Roman"/>
          <w:b/>
          <w:sz w:val="30"/>
          <w:szCs w:val="26"/>
        </w:rPr>
      </w:pPr>
    </w:p>
    <w:p w:rsidR="00B95C90" w:rsidRPr="00B95C90" w:rsidRDefault="00B95C90" w:rsidP="00B95C90">
      <w:pPr>
        <w:spacing w:after="0" w:line="240" w:lineRule="auto"/>
        <w:ind w:firstLine="993"/>
        <w:rPr>
          <w:rFonts w:ascii="Times New Roman" w:hAnsi="Times New Roman" w:cs="Times New Roman"/>
          <w:b/>
          <w:sz w:val="30"/>
          <w:szCs w:val="26"/>
        </w:rPr>
      </w:pPr>
      <w:r w:rsidRPr="00B95C90">
        <w:rPr>
          <w:rFonts w:ascii="Times New Roman" w:eastAsia="Times New Roman" w:hAnsi="Times New Roman" w:cs="Times New Roman"/>
          <w:b/>
          <w:bCs/>
          <w:color w:val="000000"/>
          <w:sz w:val="28"/>
          <w:szCs w:val="28"/>
          <w:lang w:eastAsia="vi-VN"/>
        </w:rPr>
        <w:t>I. Đề tài cấp thành phố: 01 đề tài</w:t>
      </w:r>
    </w:p>
    <w:tbl>
      <w:tblPr>
        <w:tblW w:w="9655" w:type="dxa"/>
        <w:tblInd w:w="93" w:type="dxa"/>
        <w:tblLayout w:type="fixed"/>
        <w:tblLook w:val="04A0" w:firstRow="1" w:lastRow="0" w:firstColumn="1" w:lastColumn="0" w:noHBand="0" w:noVBand="1"/>
      </w:tblPr>
      <w:tblGrid>
        <w:gridCol w:w="837"/>
        <w:gridCol w:w="1021"/>
        <w:gridCol w:w="1531"/>
        <w:gridCol w:w="1021"/>
        <w:gridCol w:w="538"/>
        <w:gridCol w:w="1021"/>
        <w:gridCol w:w="409"/>
        <w:gridCol w:w="1021"/>
        <w:gridCol w:w="696"/>
        <w:gridCol w:w="709"/>
        <w:gridCol w:w="851"/>
      </w:tblGrid>
      <w:tr w:rsidR="00712E64" w:rsidRPr="00B95C90" w:rsidTr="00903A79">
        <w:trPr>
          <w:trHeight w:val="1017"/>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2E64" w:rsidRPr="00B95C90" w:rsidRDefault="00712E64" w:rsidP="00B95C90">
            <w:pPr>
              <w:spacing w:after="0" w:line="240" w:lineRule="auto"/>
              <w:jc w:val="center"/>
              <w:rPr>
                <w:rFonts w:ascii="Times New Roman" w:eastAsia="Times New Roman" w:hAnsi="Times New Roman" w:cs="Times New Roman"/>
                <w:b/>
                <w:bCs/>
                <w:color w:val="000000"/>
                <w:sz w:val="26"/>
                <w:szCs w:val="26"/>
                <w:lang w:eastAsia="vi-VN"/>
              </w:rPr>
            </w:pPr>
            <w:r>
              <w:rPr>
                <w:rFonts w:ascii="Times New Roman" w:eastAsia="Times New Roman" w:hAnsi="Times New Roman" w:cs="Times New Roman"/>
                <w:b/>
                <w:bCs/>
                <w:color w:val="000000"/>
                <w:sz w:val="26"/>
                <w:szCs w:val="26"/>
                <w:lang w:val="en-US" w:eastAsia="vi-VN"/>
              </w:rPr>
              <w:t>S</w:t>
            </w:r>
            <w:r w:rsidRPr="00B95C90">
              <w:rPr>
                <w:rFonts w:ascii="Times New Roman" w:eastAsia="Times New Roman" w:hAnsi="Times New Roman" w:cs="Times New Roman"/>
                <w:b/>
                <w:bCs/>
                <w:color w:val="000000"/>
                <w:sz w:val="26"/>
                <w:szCs w:val="26"/>
                <w:lang w:eastAsia="vi-VN"/>
              </w:rPr>
              <w:t>TT</w:t>
            </w:r>
          </w:p>
        </w:tc>
        <w:tc>
          <w:tcPr>
            <w:tcW w:w="2552" w:type="dxa"/>
            <w:gridSpan w:val="2"/>
            <w:tcBorders>
              <w:top w:val="single" w:sz="4" w:space="0" w:color="auto"/>
              <w:left w:val="nil"/>
              <w:bottom w:val="single" w:sz="4" w:space="0" w:color="auto"/>
              <w:right w:val="single" w:sz="4" w:space="0" w:color="auto"/>
            </w:tcBorders>
            <w:shd w:val="clear" w:color="auto" w:fill="auto"/>
            <w:vAlign w:val="center"/>
            <w:hideMark/>
          </w:tcPr>
          <w:p w:rsidR="00712E64" w:rsidRPr="00B95C90" w:rsidRDefault="00712E64"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TÊN ĐỀ TÀI</w:t>
            </w:r>
          </w:p>
        </w:tc>
        <w:tc>
          <w:tcPr>
            <w:tcW w:w="1559" w:type="dxa"/>
            <w:gridSpan w:val="2"/>
            <w:tcBorders>
              <w:top w:val="single" w:sz="4" w:space="0" w:color="auto"/>
              <w:left w:val="nil"/>
              <w:bottom w:val="single" w:sz="4" w:space="0" w:color="auto"/>
              <w:right w:val="single" w:sz="4" w:space="0" w:color="auto"/>
            </w:tcBorders>
            <w:shd w:val="clear" w:color="auto" w:fill="auto"/>
            <w:vAlign w:val="center"/>
            <w:hideMark/>
          </w:tcPr>
          <w:p w:rsidR="00712E64" w:rsidRPr="00B95C90" w:rsidRDefault="00712E64"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 xml:space="preserve">CHỦ NHIỆM </w:t>
            </w:r>
            <w:r w:rsidRPr="00B95C90">
              <w:rPr>
                <w:rFonts w:ascii="Times New Roman" w:eastAsia="Times New Roman" w:hAnsi="Times New Roman" w:cs="Times New Roman"/>
                <w:b/>
                <w:bCs/>
                <w:color w:val="000000"/>
                <w:sz w:val="26"/>
                <w:szCs w:val="26"/>
                <w:lang w:eastAsia="vi-VN"/>
              </w:rPr>
              <w:br/>
              <w:t>ĐỀ TÀI</w:t>
            </w:r>
          </w:p>
        </w:tc>
        <w:tc>
          <w:tcPr>
            <w:tcW w:w="1430" w:type="dxa"/>
            <w:gridSpan w:val="2"/>
            <w:tcBorders>
              <w:top w:val="single" w:sz="4" w:space="0" w:color="auto"/>
              <w:left w:val="nil"/>
              <w:bottom w:val="single" w:sz="4" w:space="0" w:color="auto"/>
              <w:right w:val="single" w:sz="4" w:space="0" w:color="auto"/>
            </w:tcBorders>
            <w:shd w:val="clear" w:color="auto" w:fill="auto"/>
            <w:vAlign w:val="center"/>
            <w:hideMark/>
          </w:tcPr>
          <w:p w:rsidR="00712E64" w:rsidRPr="00B95C90" w:rsidRDefault="00712E64"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ĐƠN VỊ</w:t>
            </w:r>
          </w:p>
        </w:tc>
        <w:tc>
          <w:tcPr>
            <w:tcW w:w="1717" w:type="dxa"/>
            <w:gridSpan w:val="2"/>
            <w:tcBorders>
              <w:top w:val="single" w:sz="4" w:space="0" w:color="auto"/>
              <w:left w:val="nil"/>
              <w:bottom w:val="single" w:sz="4" w:space="0" w:color="auto"/>
              <w:right w:val="single" w:sz="4" w:space="0" w:color="auto"/>
            </w:tcBorders>
            <w:shd w:val="clear" w:color="auto" w:fill="auto"/>
            <w:vAlign w:val="center"/>
            <w:hideMark/>
          </w:tcPr>
          <w:p w:rsidR="00712E64" w:rsidRPr="00B95C90" w:rsidRDefault="00712E64"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 xml:space="preserve">THỜI GIAN </w:t>
            </w:r>
          </w:p>
        </w:tc>
        <w:tc>
          <w:tcPr>
            <w:tcW w:w="1560" w:type="dxa"/>
            <w:gridSpan w:val="2"/>
            <w:tcBorders>
              <w:top w:val="single" w:sz="4" w:space="0" w:color="auto"/>
              <w:left w:val="nil"/>
              <w:bottom w:val="single" w:sz="4" w:space="0" w:color="auto"/>
              <w:right w:val="single" w:sz="4" w:space="0" w:color="auto"/>
            </w:tcBorders>
            <w:shd w:val="clear" w:color="auto" w:fill="auto"/>
            <w:vAlign w:val="center"/>
            <w:hideMark/>
          </w:tcPr>
          <w:p w:rsidR="00712E64" w:rsidRPr="00B95C90" w:rsidRDefault="00712E64"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GHI CHÚ</w:t>
            </w:r>
          </w:p>
        </w:tc>
      </w:tr>
      <w:tr w:rsidR="00712E64" w:rsidRPr="00B02B89" w:rsidTr="00903A79">
        <w:trPr>
          <w:trHeight w:val="1740"/>
        </w:trPr>
        <w:tc>
          <w:tcPr>
            <w:tcW w:w="837" w:type="dxa"/>
            <w:tcBorders>
              <w:top w:val="nil"/>
              <w:left w:val="single" w:sz="4" w:space="0" w:color="auto"/>
              <w:bottom w:val="single" w:sz="4" w:space="0" w:color="auto"/>
              <w:right w:val="single" w:sz="4" w:space="0" w:color="auto"/>
            </w:tcBorders>
            <w:shd w:val="clear" w:color="auto" w:fill="auto"/>
            <w:vAlign w:val="center"/>
            <w:hideMark/>
          </w:tcPr>
          <w:p w:rsidR="00712E64" w:rsidRPr="00B95C90" w:rsidRDefault="00712E64" w:rsidP="00B95C90">
            <w:pPr>
              <w:spacing w:after="0" w:line="240" w:lineRule="auto"/>
              <w:jc w:val="center"/>
              <w:rPr>
                <w:rFonts w:ascii="Times New Roman" w:eastAsia="Times New Roman" w:hAnsi="Times New Roman" w:cs="Times New Roman"/>
                <w:color w:val="000000"/>
                <w:sz w:val="28"/>
                <w:szCs w:val="28"/>
                <w:lang w:eastAsia="vi-VN"/>
              </w:rPr>
            </w:pPr>
            <w:r w:rsidRPr="00B95C90">
              <w:rPr>
                <w:rFonts w:ascii="Times New Roman" w:eastAsia="Times New Roman" w:hAnsi="Times New Roman" w:cs="Times New Roman"/>
                <w:color w:val="000000"/>
                <w:sz w:val="28"/>
                <w:szCs w:val="28"/>
                <w:lang w:eastAsia="vi-VN"/>
              </w:rPr>
              <w:t>1</w:t>
            </w:r>
          </w:p>
        </w:tc>
        <w:tc>
          <w:tcPr>
            <w:tcW w:w="2552" w:type="dxa"/>
            <w:gridSpan w:val="2"/>
            <w:tcBorders>
              <w:top w:val="nil"/>
              <w:left w:val="nil"/>
              <w:bottom w:val="single" w:sz="4" w:space="0" w:color="auto"/>
              <w:right w:val="single" w:sz="4" w:space="0" w:color="auto"/>
            </w:tcBorders>
            <w:shd w:val="clear" w:color="auto" w:fill="auto"/>
            <w:vAlign w:val="center"/>
            <w:hideMark/>
          </w:tcPr>
          <w:p w:rsidR="00712E64" w:rsidRPr="00B95C90" w:rsidRDefault="00712E64" w:rsidP="00B95C90">
            <w:pPr>
              <w:spacing w:after="0" w:line="240" w:lineRule="auto"/>
              <w:rPr>
                <w:rFonts w:ascii="Times New Roman" w:eastAsia="Times New Roman" w:hAnsi="Times New Roman" w:cs="Times New Roman"/>
                <w:color w:val="000000"/>
                <w:sz w:val="28"/>
                <w:szCs w:val="28"/>
                <w:lang w:eastAsia="vi-VN"/>
              </w:rPr>
            </w:pPr>
            <w:r w:rsidRPr="00B95C90">
              <w:rPr>
                <w:rFonts w:ascii="Times New Roman" w:eastAsia="Times New Roman" w:hAnsi="Times New Roman" w:cs="Times New Roman"/>
                <w:color w:val="000000"/>
                <w:sz w:val="28"/>
                <w:szCs w:val="28"/>
                <w:lang w:eastAsia="vi-VN"/>
              </w:rPr>
              <w:t>Nghiên cứu, thiết kế chế tạo  máy bón phân khi chăm sóc cây cao su đã phát tán</w:t>
            </w:r>
          </w:p>
        </w:tc>
        <w:tc>
          <w:tcPr>
            <w:tcW w:w="1559" w:type="dxa"/>
            <w:gridSpan w:val="2"/>
            <w:tcBorders>
              <w:top w:val="nil"/>
              <w:left w:val="nil"/>
              <w:bottom w:val="single" w:sz="4" w:space="0" w:color="auto"/>
              <w:right w:val="single" w:sz="4" w:space="0" w:color="auto"/>
            </w:tcBorders>
            <w:shd w:val="clear" w:color="auto" w:fill="auto"/>
            <w:vAlign w:val="center"/>
            <w:hideMark/>
          </w:tcPr>
          <w:p w:rsidR="00712E64" w:rsidRPr="00B95C90" w:rsidRDefault="00712E64" w:rsidP="00D41AD6">
            <w:pPr>
              <w:spacing w:after="0" w:line="240" w:lineRule="auto"/>
              <w:rPr>
                <w:rFonts w:ascii="Times New Roman" w:eastAsia="Times New Roman" w:hAnsi="Times New Roman" w:cs="Times New Roman"/>
                <w:color w:val="000000"/>
                <w:sz w:val="28"/>
                <w:szCs w:val="28"/>
                <w:lang w:eastAsia="vi-VN"/>
              </w:rPr>
            </w:pPr>
            <w:r w:rsidRPr="00D41AD6">
              <w:rPr>
                <w:rFonts w:ascii="Times New Roman" w:eastAsia="Times New Roman" w:hAnsi="Times New Roman" w:cs="Times New Roman"/>
                <w:color w:val="000000"/>
                <w:sz w:val="28"/>
                <w:szCs w:val="28"/>
                <w:lang w:eastAsia="vi-VN"/>
              </w:rPr>
              <w:t>-</w:t>
            </w:r>
            <w:r w:rsidRPr="00B95C90">
              <w:rPr>
                <w:rFonts w:ascii="Times New Roman" w:eastAsia="Times New Roman" w:hAnsi="Times New Roman" w:cs="Times New Roman"/>
                <w:color w:val="000000"/>
                <w:sz w:val="28"/>
                <w:szCs w:val="28"/>
                <w:lang w:eastAsia="vi-VN"/>
              </w:rPr>
              <w:t>Vũ Đức Pháp</w:t>
            </w:r>
            <w:r w:rsidRPr="00B95C90">
              <w:rPr>
                <w:rFonts w:ascii="Times New Roman" w:eastAsia="Times New Roman" w:hAnsi="Times New Roman" w:cs="Times New Roman"/>
                <w:color w:val="000000"/>
                <w:sz w:val="28"/>
                <w:szCs w:val="28"/>
                <w:lang w:eastAsia="vi-VN"/>
              </w:rPr>
              <w:br/>
            </w:r>
            <w:r w:rsidRPr="00D41AD6">
              <w:rPr>
                <w:rFonts w:ascii="Times New Roman" w:eastAsia="Times New Roman" w:hAnsi="Times New Roman" w:cs="Times New Roman"/>
                <w:color w:val="000000"/>
                <w:sz w:val="28"/>
                <w:szCs w:val="28"/>
                <w:lang w:eastAsia="vi-VN"/>
              </w:rPr>
              <w:t>-</w:t>
            </w:r>
            <w:r w:rsidRPr="00B95C90">
              <w:rPr>
                <w:rFonts w:ascii="Times New Roman" w:eastAsia="Times New Roman" w:hAnsi="Times New Roman" w:cs="Times New Roman"/>
                <w:color w:val="000000"/>
                <w:sz w:val="28"/>
                <w:szCs w:val="28"/>
                <w:lang w:eastAsia="vi-VN"/>
              </w:rPr>
              <w:t>Nguyễn Duy Hải</w:t>
            </w:r>
          </w:p>
        </w:tc>
        <w:tc>
          <w:tcPr>
            <w:tcW w:w="1430" w:type="dxa"/>
            <w:gridSpan w:val="2"/>
            <w:tcBorders>
              <w:top w:val="nil"/>
              <w:left w:val="nil"/>
              <w:bottom w:val="single" w:sz="4" w:space="0" w:color="auto"/>
              <w:right w:val="single" w:sz="4" w:space="0" w:color="auto"/>
            </w:tcBorders>
            <w:shd w:val="clear" w:color="auto" w:fill="auto"/>
            <w:vAlign w:val="center"/>
            <w:hideMark/>
          </w:tcPr>
          <w:p w:rsidR="00712E64" w:rsidRPr="00B02B89" w:rsidRDefault="00712E64" w:rsidP="00B95C90">
            <w:pPr>
              <w:spacing w:after="0" w:line="240" w:lineRule="auto"/>
              <w:jc w:val="center"/>
              <w:rPr>
                <w:rFonts w:ascii="Times New Roman" w:eastAsia="Times New Roman" w:hAnsi="Times New Roman" w:cs="Times New Roman"/>
                <w:bCs/>
                <w:color w:val="000000"/>
                <w:sz w:val="28"/>
                <w:szCs w:val="28"/>
                <w:lang w:eastAsia="vi-VN"/>
              </w:rPr>
            </w:pPr>
            <w:r w:rsidRPr="00B02B89">
              <w:rPr>
                <w:rFonts w:ascii="Times New Roman" w:eastAsia="Times New Roman" w:hAnsi="Times New Roman" w:cs="Times New Roman"/>
                <w:bCs/>
                <w:color w:val="000000"/>
                <w:sz w:val="28"/>
                <w:szCs w:val="28"/>
                <w:lang w:eastAsia="vi-VN"/>
              </w:rPr>
              <w:t>Khoa CN Cơ khí</w:t>
            </w:r>
          </w:p>
        </w:tc>
        <w:tc>
          <w:tcPr>
            <w:tcW w:w="1717" w:type="dxa"/>
            <w:gridSpan w:val="2"/>
            <w:tcBorders>
              <w:top w:val="nil"/>
              <w:left w:val="nil"/>
              <w:bottom w:val="single" w:sz="4" w:space="0" w:color="auto"/>
              <w:right w:val="single" w:sz="4" w:space="0" w:color="auto"/>
            </w:tcBorders>
            <w:shd w:val="clear" w:color="auto" w:fill="auto"/>
            <w:vAlign w:val="center"/>
            <w:hideMark/>
          </w:tcPr>
          <w:p w:rsidR="00712E64" w:rsidRPr="00B02B89" w:rsidRDefault="00712E64" w:rsidP="00D41AD6">
            <w:pPr>
              <w:spacing w:after="0" w:line="240" w:lineRule="auto"/>
              <w:jc w:val="center"/>
              <w:rPr>
                <w:rFonts w:ascii="Times New Roman" w:eastAsia="Times New Roman" w:hAnsi="Times New Roman" w:cs="Times New Roman"/>
                <w:color w:val="000000"/>
                <w:sz w:val="28"/>
                <w:szCs w:val="28"/>
                <w:lang w:eastAsia="vi-VN"/>
              </w:rPr>
            </w:pPr>
            <w:r w:rsidRPr="00B02B89">
              <w:rPr>
                <w:rFonts w:ascii="Times New Roman" w:eastAsia="Times New Roman" w:hAnsi="Times New Roman" w:cs="Times New Roman"/>
                <w:color w:val="000000"/>
                <w:sz w:val="28"/>
                <w:szCs w:val="28"/>
                <w:lang w:eastAsia="vi-VN"/>
              </w:rPr>
              <w:t>2014 - 201</w:t>
            </w:r>
            <w:r>
              <w:rPr>
                <w:rFonts w:ascii="Times New Roman" w:eastAsia="Times New Roman" w:hAnsi="Times New Roman" w:cs="Times New Roman"/>
                <w:color w:val="000000"/>
                <w:sz w:val="28"/>
                <w:szCs w:val="28"/>
                <w:lang w:val="en-US" w:eastAsia="vi-VN"/>
              </w:rPr>
              <w:t>6</w:t>
            </w:r>
          </w:p>
        </w:tc>
        <w:tc>
          <w:tcPr>
            <w:tcW w:w="1560" w:type="dxa"/>
            <w:gridSpan w:val="2"/>
            <w:tcBorders>
              <w:top w:val="nil"/>
              <w:left w:val="nil"/>
              <w:bottom w:val="single" w:sz="4" w:space="0" w:color="auto"/>
              <w:right w:val="single" w:sz="4" w:space="0" w:color="auto"/>
            </w:tcBorders>
            <w:shd w:val="clear" w:color="auto" w:fill="auto"/>
            <w:noWrap/>
            <w:vAlign w:val="center"/>
            <w:hideMark/>
          </w:tcPr>
          <w:p w:rsidR="00712E64" w:rsidRPr="00B02B89" w:rsidRDefault="00712E64" w:rsidP="00B95C90">
            <w:pPr>
              <w:spacing w:after="0" w:line="240" w:lineRule="auto"/>
              <w:jc w:val="center"/>
              <w:rPr>
                <w:rFonts w:ascii="Times New Roman" w:eastAsia="Times New Roman" w:hAnsi="Times New Roman" w:cs="Times New Roman"/>
                <w:color w:val="000000"/>
                <w:sz w:val="28"/>
                <w:szCs w:val="28"/>
                <w:lang w:eastAsia="vi-VN"/>
              </w:rPr>
            </w:pPr>
            <w:r w:rsidRPr="00B02B89">
              <w:rPr>
                <w:rFonts w:ascii="Times New Roman" w:eastAsia="Times New Roman" w:hAnsi="Times New Roman" w:cs="Times New Roman"/>
                <w:color w:val="000000"/>
                <w:sz w:val="28"/>
                <w:szCs w:val="28"/>
                <w:lang w:eastAsia="vi-VN"/>
              </w:rPr>
              <w:t> </w:t>
            </w:r>
          </w:p>
        </w:tc>
      </w:tr>
      <w:tr w:rsidR="00B95C90" w:rsidRPr="00B02B89" w:rsidTr="00903A79">
        <w:trPr>
          <w:trHeight w:val="495"/>
        </w:trPr>
        <w:tc>
          <w:tcPr>
            <w:tcW w:w="837" w:type="dxa"/>
            <w:tcBorders>
              <w:top w:val="nil"/>
              <w:left w:val="nil"/>
              <w:bottom w:val="nil"/>
              <w:right w:val="nil"/>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8"/>
                <w:szCs w:val="28"/>
                <w:lang w:eastAsia="vi-VN"/>
              </w:rPr>
            </w:pPr>
          </w:p>
        </w:tc>
        <w:tc>
          <w:tcPr>
            <w:tcW w:w="5132" w:type="dxa"/>
            <w:gridSpan w:val="5"/>
            <w:tcBorders>
              <w:top w:val="nil"/>
              <w:left w:val="nil"/>
              <w:bottom w:val="nil"/>
              <w:right w:val="nil"/>
            </w:tcBorders>
            <w:shd w:val="clear" w:color="auto" w:fill="auto"/>
            <w:noWrap/>
            <w:vAlign w:val="center"/>
            <w:hideMark/>
          </w:tcPr>
          <w:p w:rsidR="00B95C90" w:rsidRPr="00B95C90" w:rsidRDefault="00B95C90" w:rsidP="00B95C90">
            <w:pPr>
              <w:spacing w:after="0" w:line="240" w:lineRule="auto"/>
              <w:rPr>
                <w:rFonts w:ascii="Times New Roman" w:eastAsia="Times New Roman" w:hAnsi="Times New Roman" w:cs="Times New Roman"/>
                <w:b/>
                <w:bCs/>
                <w:color w:val="000000"/>
                <w:sz w:val="28"/>
                <w:szCs w:val="28"/>
                <w:lang w:eastAsia="vi-VN"/>
              </w:rPr>
            </w:pPr>
            <w:r w:rsidRPr="00B95C90">
              <w:rPr>
                <w:rFonts w:ascii="Times New Roman" w:eastAsia="Times New Roman" w:hAnsi="Times New Roman" w:cs="Times New Roman"/>
                <w:b/>
                <w:bCs/>
                <w:color w:val="000000"/>
                <w:sz w:val="28"/>
                <w:szCs w:val="28"/>
                <w:lang w:eastAsia="vi-VN"/>
              </w:rPr>
              <w:t>II. Đề tài cấp trường: 15 đề tài</w:t>
            </w:r>
          </w:p>
        </w:tc>
        <w:tc>
          <w:tcPr>
            <w:tcW w:w="1430" w:type="dxa"/>
            <w:gridSpan w:val="2"/>
            <w:tcBorders>
              <w:top w:val="nil"/>
              <w:left w:val="nil"/>
              <w:bottom w:val="nil"/>
              <w:right w:val="nil"/>
            </w:tcBorders>
            <w:shd w:val="clear" w:color="auto" w:fill="auto"/>
            <w:noWrap/>
            <w:vAlign w:val="center"/>
            <w:hideMark/>
          </w:tcPr>
          <w:p w:rsidR="00B95C90" w:rsidRPr="00B02B89" w:rsidRDefault="00B95C90" w:rsidP="00B95C90">
            <w:pPr>
              <w:spacing w:after="0" w:line="240" w:lineRule="auto"/>
              <w:jc w:val="center"/>
              <w:rPr>
                <w:rFonts w:ascii="Times New Roman" w:eastAsia="Times New Roman" w:hAnsi="Times New Roman" w:cs="Times New Roman"/>
                <w:bCs/>
                <w:color w:val="000000"/>
                <w:sz w:val="28"/>
                <w:szCs w:val="28"/>
                <w:lang w:eastAsia="vi-VN"/>
              </w:rPr>
            </w:pPr>
          </w:p>
        </w:tc>
        <w:tc>
          <w:tcPr>
            <w:tcW w:w="1405" w:type="dxa"/>
            <w:gridSpan w:val="2"/>
            <w:tcBorders>
              <w:top w:val="nil"/>
              <w:left w:val="nil"/>
              <w:bottom w:val="nil"/>
              <w:right w:val="nil"/>
            </w:tcBorders>
            <w:shd w:val="clear" w:color="auto" w:fill="auto"/>
            <w:noWrap/>
            <w:vAlign w:val="center"/>
            <w:hideMark/>
          </w:tcPr>
          <w:p w:rsidR="00B95C90" w:rsidRPr="00B02B89" w:rsidRDefault="00B95C90" w:rsidP="00B95C90">
            <w:pPr>
              <w:spacing w:after="0" w:line="240" w:lineRule="auto"/>
              <w:jc w:val="center"/>
              <w:rPr>
                <w:rFonts w:ascii="Times New Roman" w:eastAsia="Times New Roman" w:hAnsi="Times New Roman" w:cs="Times New Roman"/>
                <w:bCs/>
                <w:color w:val="000000"/>
                <w:sz w:val="28"/>
                <w:szCs w:val="28"/>
                <w:lang w:eastAsia="vi-VN"/>
              </w:rPr>
            </w:pPr>
          </w:p>
        </w:tc>
        <w:tc>
          <w:tcPr>
            <w:tcW w:w="851" w:type="dxa"/>
            <w:tcBorders>
              <w:top w:val="nil"/>
              <w:left w:val="nil"/>
              <w:bottom w:val="nil"/>
              <w:right w:val="nil"/>
            </w:tcBorders>
            <w:shd w:val="clear" w:color="auto" w:fill="auto"/>
            <w:noWrap/>
            <w:vAlign w:val="center"/>
            <w:hideMark/>
          </w:tcPr>
          <w:p w:rsidR="00B95C90" w:rsidRPr="00B02B89" w:rsidRDefault="00B95C90" w:rsidP="00B95C90">
            <w:pPr>
              <w:spacing w:after="0" w:line="240" w:lineRule="auto"/>
              <w:jc w:val="center"/>
              <w:rPr>
                <w:rFonts w:ascii="Times New Roman" w:eastAsia="Times New Roman" w:hAnsi="Times New Roman" w:cs="Times New Roman"/>
                <w:bCs/>
                <w:color w:val="000000"/>
                <w:sz w:val="28"/>
                <w:szCs w:val="28"/>
                <w:lang w:eastAsia="vi-VN"/>
              </w:rPr>
            </w:pPr>
          </w:p>
        </w:tc>
      </w:tr>
      <w:tr w:rsidR="00B95C90" w:rsidRPr="00B02B89" w:rsidTr="00903A79">
        <w:trPr>
          <w:trHeight w:val="992"/>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TT</w:t>
            </w:r>
          </w:p>
        </w:tc>
        <w:tc>
          <w:tcPr>
            <w:tcW w:w="1021" w:type="dxa"/>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MÃ SỐ</w:t>
            </w:r>
          </w:p>
        </w:tc>
        <w:tc>
          <w:tcPr>
            <w:tcW w:w="2552" w:type="dxa"/>
            <w:gridSpan w:val="2"/>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TÊN ĐỀ TÀI</w:t>
            </w:r>
          </w:p>
        </w:tc>
        <w:tc>
          <w:tcPr>
            <w:tcW w:w="1559" w:type="dxa"/>
            <w:gridSpan w:val="2"/>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 xml:space="preserve">CHỦ NHIỆM </w:t>
            </w:r>
            <w:r w:rsidRPr="00B95C90">
              <w:rPr>
                <w:rFonts w:ascii="Times New Roman" w:eastAsia="Times New Roman" w:hAnsi="Times New Roman" w:cs="Times New Roman"/>
                <w:b/>
                <w:bCs/>
                <w:color w:val="000000"/>
                <w:sz w:val="26"/>
                <w:szCs w:val="26"/>
                <w:lang w:eastAsia="vi-VN"/>
              </w:rPr>
              <w:br/>
              <w:t>ĐỀ TÀI</w:t>
            </w:r>
          </w:p>
        </w:tc>
        <w:tc>
          <w:tcPr>
            <w:tcW w:w="1430" w:type="dxa"/>
            <w:gridSpan w:val="2"/>
            <w:tcBorders>
              <w:top w:val="single" w:sz="4" w:space="0" w:color="auto"/>
              <w:left w:val="nil"/>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02B89">
              <w:rPr>
                <w:rFonts w:ascii="Times New Roman" w:eastAsia="Times New Roman" w:hAnsi="Times New Roman" w:cs="Times New Roman"/>
                <w:b/>
                <w:bCs/>
                <w:color w:val="000000"/>
                <w:sz w:val="26"/>
                <w:szCs w:val="26"/>
                <w:lang w:eastAsia="vi-VN"/>
              </w:rPr>
              <w:t>ĐƠN VỊ</w:t>
            </w:r>
          </w:p>
        </w:tc>
        <w:tc>
          <w:tcPr>
            <w:tcW w:w="1405" w:type="dxa"/>
            <w:gridSpan w:val="2"/>
            <w:tcBorders>
              <w:top w:val="single" w:sz="4" w:space="0" w:color="auto"/>
              <w:left w:val="nil"/>
              <w:bottom w:val="single" w:sz="4" w:space="0" w:color="auto"/>
              <w:right w:val="single" w:sz="4" w:space="0" w:color="auto"/>
            </w:tcBorders>
            <w:shd w:val="clear" w:color="auto" w:fill="auto"/>
            <w:vAlign w:val="center"/>
            <w:hideMark/>
          </w:tcPr>
          <w:p w:rsidR="00B95C90" w:rsidRPr="00712E64"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712E64">
              <w:rPr>
                <w:rFonts w:ascii="Times New Roman" w:eastAsia="Times New Roman" w:hAnsi="Times New Roman" w:cs="Times New Roman"/>
                <w:b/>
                <w:bCs/>
                <w:color w:val="000000"/>
                <w:sz w:val="26"/>
                <w:szCs w:val="26"/>
                <w:lang w:eastAsia="vi-VN"/>
              </w:rPr>
              <w:t xml:space="preserve">THỜI GIAN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B95C90" w:rsidRPr="00712E64"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712E64">
              <w:rPr>
                <w:rFonts w:ascii="Times New Roman" w:eastAsia="Times New Roman" w:hAnsi="Times New Roman" w:cs="Times New Roman"/>
                <w:b/>
                <w:bCs/>
                <w:color w:val="000000"/>
                <w:sz w:val="26"/>
                <w:szCs w:val="26"/>
                <w:lang w:eastAsia="vi-VN"/>
              </w:rPr>
              <w:t>GHI CHÚ</w:t>
            </w:r>
          </w:p>
        </w:tc>
      </w:tr>
      <w:tr w:rsidR="00B95C90" w:rsidRPr="00B02B89" w:rsidTr="00903A79">
        <w:trPr>
          <w:trHeight w:val="525"/>
        </w:trPr>
        <w:tc>
          <w:tcPr>
            <w:tcW w:w="4410" w:type="dxa"/>
            <w:gridSpan w:val="4"/>
            <w:tcBorders>
              <w:top w:val="single" w:sz="4" w:space="0" w:color="auto"/>
              <w:left w:val="single" w:sz="4" w:space="0" w:color="auto"/>
              <w:bottom w:val="single" w:sz="4" w:space="0" w:color="auto"/>
              <w:right w:val="nil"/>
            </w:tcBorders>
            <w:shd w:val="clear" w:color="auto" w:fill="auto"/>
            <w:noWrap/>
            <w:vAlign w:val="center"/>
            <w:hideMark/>
          </w:tcPr>
          <w:p w:rsidR="00B95C90" w:rsidRPr="00B95C90" w:rsidRDefault="00B95C90" w:rsidP="00B95C90">
            <w:pPr>
              <w:spacing w:after="0" w:line="240" w:lineRule="auto"/>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NĂM HỌC 2014 - 2015</w:t>
            </w:r>
          </w:p>
        </w:tc>
        <w:tc>
          <w:tcPr>
            <w:tcW w:w="1559" w:type="dxa"/>
            <w:gridSpan w:val="2"/>
            <w:tcBorders>
              <w:top w:val="nil"/>
              <w:left w:val="single" w:sz="4" w:space="0" w:color="auto"/>
              <w:bottom w:val="single" w:sz="4" w:space="0" w:color="auto"/>
              <w:right w:val="nil"/>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05 đề tài</w:t>
            </w:r>
          </w:p>
        </w:tc>
        <w:tc>
          <w:tcPr>
            <w:tcW w:w="1430" w:type="dxa"/>
            <w:gridSpan w:val="2"/>
            <w:tcBorders>
              <w:top w:val="nil"/>
              <w:left w:val="nil"/>
              <w:bottom w:val="single" w:sz="4" w:space="0" w:color="auto"/>
              <w:right w:val="nil"/>
            </w:tcBorders>
            <w:shd w:val="clear" w:color="auto" w:fill="auto"/>
            <w:noWrap/>
            <w:vAlign w:val="center"/>
            <w:hideMark/>
          </w:tcPr>
          <w:p w:rsidR="00B95C90" w:rsidRPr="00B02B89" w:rsidRDefault="00B95C90" w:rsidP="00B95C90">
            <w:pPr>
              <w:spacing w:after="0" w:line="240" w:lineRule="auto"/>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 </w:t>
            </w:r>
          </w:p>
        </w:tc>
        <w:tc>
          <w:tcPr>
            <w:tcW w:w="1405" w:type="dxa"/>
            <w:gridSpan w:val="2"/>
            <w:tcBorders>
              <w:top w:val="nil"/>
              <w:left w:val="nil"/>
              <w:bottom w:val="single" w:sz="4" w:space="0" w:color="auto"/>
              <w:right w:val="nil"/>
            </w:tcBorders>
            <w:shd w:val="clear" w:color="auto" w:fill="auto"/>
            <w:noWrap/>
            <w:vAlign w:val="center"/>
            <w:hideMark/>
          </w:tcPr>
          <w:p w:rsidR="00B95C90" w:rsidRPr="00B02B89" w:rsidRDefault="00B95C90" w:rsidP="00B95C90">
            <w:pPr>
              <w:spacing w:after="0" w:line="240" w:lineRule="auto"/>
              <w:jc w:val="center"/>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 </w:t>
            </w:r>
          </w:p>
        </w:tc>
        <w:tc>
          <w:tcPr>
            <w:tcW w:w="851" w:type="dxa"/>
            <w:tcBorders>
              <w:top w:val="nil"/>
              <w:left w:val="nil"/>
              <w:bottom w:val="single" w:sz="4" w:space="0" w:color="auto"/>
              <w:right w:val="single" w:sz="4" w:space="0" w:color="auto"/>
            </w:tcBorders>
            <w:shd w:val="clear" w:color="auto" w:fill="auto"/>
            <w:noWrap/>
            <w:vAlign w:val="center"/>
            <w:hideMark/>
          </w:tcPr>
          <w:p w:rsidR="00B95C90" w:rsidRPr="00B02B89" w:rsidRDefault="00B95C90" w:rsidP="00B95C90">
            <w:pPr>
              <w:spacing w:after="0" w:line="240" w:lineRule="auto"/>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 </w:t>
            </w:r>
          </w:p>
        </w:tc>
      </w:tr>
      <w:tr w:rsidR="00B95C90" w:rsidRPr="00B02B89" w:rsidTr="00903A79">
        <w:trPr>
          <w:trHeight w:val="915"/>
        </w:trPr>
        <w:tc>
          <w:tcPr>
            <w:tcW w:w="837" w:type="dxa"/>
            <w:tcBorders>
              <w:top w:val="nil"/>
              <w:left w:val="single" w:sz="4" w:space="0" w:color="auto"/>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2</w:t>
            </w:r>
          </w:p>
        </w:tc>
        <w:tc>
          <w:tcPr>
            <w:tcW w:w="1021" w:type="dxa"/>
            <w:tcBorders>
              <w:top w:val="nil"/>
              <w:left w:val="nil"/>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T2015-TN01</w:t>
            </w:r>
          </w:p>
        </w:tc>
        <w:tc>
          <w:tcPr>
            <w:tcW w:w="2552" w:type="dxa"/>
            <w:gridSpan w:val="2"/>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Thi công tủ điều khiển máy tiện CNC</w:t>
            </w:r>
          </w:p>
        </w:tc>
        <w:tc>
          <w:tcPr>
            <w:tcW w:w="1559" w:type="dxa"/>
            <w:gridSpan w:val="2"/>
            <w:tcBorders>
              <w:top w:val="nil"/>
              <w:left w:val="nil"/>
              <w:bottom w:val="single" w:sz="4" w:space="0" w:color="auto"/>
              <w:right w:val="single" w:sz="4" w:space="0" w:color="auto"/>
            </w:tcBorders>
            <w:shd w:val="clear" w:color="auto" w:fill="auto"/>
            <w:vAlign w:val="center"/>
            <w:hideMark/>
          </w:tcPr>
          <w:p w:rsidR="00B95C90" w:rsidRPr="00B95C90" w:rsidRDefault="00B95C90" w:rsidP="00903A79">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Nguyễn Minh Đức</w:t>
            </w:r>
          </w:p>
        </w:tc>
        <w:tc>
          <w:tcPr>
            <w:tcW w:w="1430" w:type="dxa"/>
            <w:gridSpan w:val="2"/>
            <w:tcBorders>
              <w:top w:val="nil"/>
              <w:left w:val="nil"/>
              <w:bottom w:val="single" w:sz="4" w:space="0" w:color="auto"/>
              <w:right w:val="nil"/>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Khoa CN Điện - Điện tử</w:t>
            </w:r>
          </w:p>
        </w:tc>
        <w:tc>
          <w:tcPr>
            <w:tcW w:w="1405" w:type="dxa"/>
            <w:gridSpan w:val="2"/>
            <w:tcBorders>
              <w:top w:val="nil"/>
              <w:left w:val="single" w:sz="4" w:space="0" w:color="auto"/>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02B89">
              <w:rPr>
                <w:rFonts w:ascii="Times New Roman" w:eastAsia="Times New Roman" w:hAnsi="Times New Roman" w:cs="Times New Roman"/>
                <w:color w:val="000000"/>
                <w:sz w:val="26"/>
                <w:szCs w:val="26"/>
                <w:lang w:eastAsia="vi-VN"/>
              </w:rPr>
              <w:t>01/2015-7/2015</w:t>
            </w:r>
          </w:p>
        </w:tc>
        <w:tc>
          <w:tcPr>
            <w:tcW w:w="851" w:type="dxa"/>
            <w:tcBorders>
              <w:top w:val="nil"/>
              <w:left w:val="nil"/>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rPr>
                <w:rFonts w:ascii="Times New Roman" w:eastAsia="Times New Roman" w:hAnsi="Times New Roman" w:cs="Times New Roman"/>
                <w:sz w:val="26"/>
                <w:szCs w:val="26"/>
                <w:lang w:eastAsia="vi-VN"/>
              </w:rPr>
            </w:pPr>
            <w:r w:rsidRPr="00B02B89">
              <w:rPr>
                <w:rFonts w:ascii="Times New Roman" w:eastAsia="Times New Roman" w:hAnsi="Times New Roman" w:cs="Times New Roman"/>
                <w:sz w:val="26"/>
                <w:szCs w:val="26"/>
                <w:lang w:eastAsia="vi-VN"/>
              </w:rPr>
              <w:t> </w:t>
            </w:r>
          </w:p>
        </w:tc>
      </w:tr>
      <w:tr w:rsidR="00B95C90" w:rsidRPr="00B02B89" w:rsidTr="00903A79">
        <w:trPr>
          <w:trHeight w:val="1005"/>
        </w:trPr>
        <w:tc>
          <w:tcPr>
            <w:tcW w:w="837" w:type="dxa"/>
            <w:tcBorders>
              <w:top w:val="nil"/>
              <w:left w:val="single" w:sz="4" w:space="0" w:color="auto"/>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3</w:t>
            </w:r>
          </w:p>
        </w:tc>
        <w:tc>
          <w:tcPr>
            <w:tcW w:w="1021" w:type="dxa"/>
            <w:tcBorders>
              <w:top w:val="nil"/>
              <w:left w:val="nil"/>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T2015-GD03</w:t>
            </w:r>
          </w:p>
        </w:tc>
        <w:tc>
          <w:tcPr>
            <w:tcW w:w="2552" w:type="dxa"/>
            <w:gridSpan w:val="2"/>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Biên soạn giáo trình Lý thuyết mạch điện  dành cho trình độ Trung cấp</w:t>
            </w:r>
          </w:p>
        </w:tc>
        <w:tc>
          <w:tcPr>
            <w:tcW w:w="1559" w:type="dxa"/>
            <w:gridSpan w:val="2"/>
            <w:tcBorders>
              <w:top w:val="nil"/>
              <w:left w:val="nil"/>
              <w:bottom w:val="single" w:sz="4" w:space="0" w:color="auto"/>
              <w:right w:val="single" w:sz="4" w:space="0" w:color="auto"/>
            </w:tcBorders>
            <w:shd w:val="clear" w:color="auto" w:fill="auto"/>
            <w:vAlign w:val="center"/>
            <w:hideMark/>
          </w:tcPr>
          <w:p w:rsidR="00B95C90" w:rsidRPr="00B95C90" w:rsidRDefault="00B95C90" w:rsidP="00903A79">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Hồ Thị Anh</w:t>
            </w:r>
          </w:p>
        </w:tc>
        <w:tc>
          <w:tcPr>
            <w:tcW w:w="1430" w:type="dxa"/>
            <w:gridSpan w:val="2"/>
            <w:tcBorders>
              <w:top w:val="nil"/>
              <w:left w:val="nil"/>
              <w:bottom w:val="single" w:sz="4" w:space="0" w:color="auto"/>
              <w:right w:val="nil"/>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Khoa CN Điện - Điện tử</w:t>
            </w:r>
          </w:p>
        </w:tc>
        <w:tc>
          <w:tcPr>
            <w:tcW w:w="1405" w:type="dxa"/>
            <w:gridSpan w:val="2"/>
            <w:tcBorders>
              <w:top w:val="nil"/>
              <w:left w:val="single" w:sz="4" w:space="0" w:color="auto"/>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02B89">
              <w:rPr>
                <w:rFonts w:ascii="Times New Roman" w:eastAsia="Times New Roman" w:hAnsi="Times New Roman" w:cs="Times New Roman"/>
                <w:color w:val="000000"/>
                <w:sz w:val="26"/>
                <w:szCs w:val="26"/>
                <w:lang w:eastAsia="vi-VN"/>
              </w:rPr>
              <w:t>06/2014-06/2015</w:t>
            </w:r>
          </w:p>
        </w:tc>
        <w:tc>
          <w:tcPr>
            <w:tcW w:w="851" w:type="dxa"/>
            <w:tcBorders>
              <w:top w:val="nil"/>
              <w:left w:val="nil"/>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rPr>
                <w:rFonts w:ascii="Times New Roman" w:eastAsia="Times New Roman" w:hAnsi="Times New Roman" w:cs="Times New Roman"/>
                <w:sz w:val="26"/>
                <w:szCs w:val="26"/>
                <w:lang w:eastAsia="vi-VN"/>
              </w:rPr>
            </w:pPr>
            <w:r w:rsidRPr="00B02B89">
              <w:rPr>
                <w:rFonts w:ascii="Times New Roman" w:eastAsia="Times New Roman" w:hAnsi="Times New Roman" w:cs="Times New Roman"/>
                <w:sz w:val="26"/>
                <w:szCs w:val="26"/>
                <w:lang w:eastAsia="vi-VN"/>
              </w:rPr>
              <w:t> </w:t>
            </w:r>
          </w:p>
        </w:tc>
      </w:tr>
      <w:tr w:rsidR="00B95C90" w:rsidRPr="00B02B89" w:rsidTr="00903A79">
        <w:trPr>
          <w:trHeight w:val="1050"/>
        </w:trPr>
        <w:tc>
          <w:tcPr>
            <w:tcW w:w="837" w:type="dxa"/>
            <w:tcBorders>
              <w:top w:val="nil"/>
              <w:left w:val="single" w:sz="4" w:space="0" w:color="auto"/>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4</w:t>
            </w:r>
          </w:p>
        </w:tc>
        <w:tc>
          <w:tcPr>
            <w:tcW w:w="1021" w:type="dxa"/>
            <w:tcBorders>
              <w:top w:val="nil"/>
              <w:left w:val="nil"/>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T2015-GD04</w:t>
            </w:r>
          </w:p>
        </w:tc>
        <w:tc>
          <w:tcPr>
            <w:tcW w:w="2552" w:type="dxa"/>
            <w:gridSpan w:val="2"/>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Biên soạn bài giảng điện tử môn An toàn điện trong giao diện elearning</w:t>
            </w:r>
          </w:p>
        </w:tc>
        <w:tc>
          <w:tcPr>
            <w:tcW w:w="1559" w:type="dxa"/>
            <w:gridSpan w:val="2"/>
            <w:tcBorders>
              <w:top w:val="nil"/>
              <w:left w:val="nil"/>
              <w:bottom w:val="single" w:sz="4" w:space="0" w:color="auto"/>
              <w:right w:val="single" w:sz="4" w:space="0" w:color="auto"/>
            </w:tcBorders>
            <w:shd w:val="clear" w:color="auto" w:fill="auto"/>
            <w:vAlign w:val="center"/>
            <w:hideMark/>
          </w:tcPr>
          <w:p w:rsidR="00B95C90" w:rsidRPr="00B95C90" w:rsidRDefault="00B95C90" w:rsidP="00903A79">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Nguyễn Thùy Dương</w:t>
            </w:r>
          </w:p>
        </w:tc>
        <w:tc>
          <w:tcPr>
            <w:tcW w:w="1430" w:type="dxa"/>
            <w:gridSpan w:val="2"/>
            <w:tcBorders>
              <w:top w:val="nil"/>
              <w:left w:val="nil"/>
              <w:bottom w:val="single" w:sz="4" w:space="0" w:color="auto"/>
              <w:right w:val="nil"/>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Khoa CN Điện - Điện tử</w:t>
            </w:r>
          </w:p>
        </w:tc>
        <w:tc>
          <w:tcPr>
            <w:tcW w:w="1405" w:type="dxa"/>
            <w:gridSpan w:val="2"/>
            <w:tcBorders>
              <w:top w:val="nil"/>
              <w:left w:val="single" w:sz="4" w:space="0" w:color="auto"/>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02B89">
              <w:rPr>
                <w:rFonts w:ascii="Times New Roman" w:eastAsia="Times New Roman" w:hAnsi="Times New Roman" w:cs="Times New Roman"/>
                <w:color w:val="000000"/>
                <w:sz w:val="26"/>
                <w:szCs w:val="26"/>
                <w:lang w:eastAsia="vi-VN"/>
              </w:rPr>
              <w:t>04/2015-7/2015</w:t>
            </w:r>
          </w:p>
        </w:tc>
        <w:tc>
          <w:tcPr>
            <w:tcW w:w="851" w:type="dxa"/>
            <w:tcBorders>
              <w:top w:val="nil"/>
              <w:left w:val="nil"/>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rPr>
                <w:rFonts w:ascii="Times New Roman" w:eastAsia="Times New Roman" w:hAnsi="Times New Roman" w:cs="Times New Roman"/>
                <w:sz w:val="26"/>
                <w:szCs w:val="26"/>
                <w:lang w:eastAsia="vi-VN"/>
              </w:rPr>
            </w:pPr>
            <w:r w:rsidRPr="00B02B89">
              <w:rPr>
                <w:rFonts w:ascii="Times New Roman" w:eastAsia="Times New Roman" w:hAnsi="Times New Roman" w:cs="Times New Roman"/>
                <w:sz w:val="26"/>
                <w:szCs w:val="26"/>
                <w:lang w:eastAsia="vi-VN"/>
              </w:rPr>
              <w:t> </w:t>
            </w:r>
          </w:p>
        </w:tc>
      </w:tr>
      <w:tr w:rsidR="00B95C90" w:rsidRPr="00B02B89" w:rsidTr="00903A79">
        <w:trPr>
          <w:trHeight w:val="1740"/>
        </w:trPr>
        <w:tc>
          <w:tcPr>
            <w:tcW w:w="837" w:type="dxa"/>
            <w:tcBorders>
              <w:top w:val="nil"/>
              <w:left w:val="single" w:sz="4" w:space="0" w:color="auto"/>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5</w:t>
            </w:r>
          </w:p>
        </w:tc>
        <w:tc>
          <w:tcPr>
            <w:tcW w:w="1021" w:type="dxa"/>
            <w:tcBorders>
              <w:top w:val="nil"/>
              <w:left w:val="nil"/>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T2015-GD02</w:t>
            </w:r>
          </w:p>
        </w:tc>
        <w:tc>
          <w:tcPr>
            <w:tcW w:w="2552" w:type="dxa"/>
            <w:gridSpan w:val="2"/>
            <w:tcBorders>
              <w:top w:val="nil"/>
              <w:left w:val="nil"/>
              <w:bottom w:val="single" w:sz="4" w:space="0" w:color="auto"/>
              <w:right w:val="single" w:sz="4" w:space="0" w:color="auto"/>
            </w:tcBorders>
            <w:shd w:val="clear" w:color="auto" w:fill="auto"/>
            <w:vAlign w:val="center"/>
            <w:hideMark/>
          </w:tcPr>
          <w:p w:rsidR="00B95C90" w:rsidRDefault="00B95C90" w:rsidP="00B95C90">
            <w:pPr>
              <w:spacing w:after="0" w:line="240" w:lineRule="auto"/>
              <w:rPr>
                <w:rFonts w:ascii="Times New Roman" w:eastAsia="Times New Roman" w:hAnsi="Times New Roman" w:cs="Times New Roman"/>
                <w:color w:val="000000"/>
                <w:sz w:val="26"/>
                <w:szCs w:val="26"/>
                <w:lang w:val="en-US" w:eastAsia="vi-VN"/>
              </w:rPr>
            </w:pPr>
            <w:r w:rsidRPr="00B95C90">
              <w:rPr>
                <w:rFonts w:ascii="Times New Roman" w:eastAsia="Times New Roman" w:hAnsi="Times New Roman" w:cs="Times New Roman"/>
                <w:color w:val="000000"/>
                <w:sz w:val="26"/>
                <w:szCs w:val="26"/>
                <w:lang w:eastAsia="vi-VN"/>
              </w:rPr>
              <w:t>Xây dựng giáo trình thực hành tin học văn phòng bậc trung cấp chuyên nghiệp dành cho ngành lập trình và Quản trị Mạng máy tính</w:t>
            </w:r>
          </w:p>
          <w:p w:rsidR="00533C9D" w:rsidRPr="00533C9D" w:rsidRDefault="00533C9D" w:rsidP="00B95C90">
            <w:pPr>
              <w:spacing w:after="0" w:line="240" w:lineRule="auto"/>
              <w:rPr>
                <w:rFonts w:ascii="Times New Roman" w:eastAsia="Times New Roman" w:hAnsi="Times New Roman" w:cs="Times New Roman"/>
                <w:color w:val="000000"/>
                <w:sz w:val="26"/>
                <w:szCs w:val="26"/>
                <w:lang w:val="en-US" w:eastAsia="vi-VN"/>
              </w:rPr>
            </w:pPr>
            <w:bookmarkStart w:id="0" w:name="_GoBack"/>
            <w:bookmarkEnd w:id="0"/>
          </w:p>
        </w:tc>
        <w:tc>
          <w:tcPr>
            <w:tcW w:w="1559" w:type="dxa"/>
            <w:gridSpan w:val="2"/>
            <w:tcBorders>
              <w:top w:val="nil"/>
              <w:left w:val="nil"/>
              <w:bottom w:val="single" w:sz="4" w:space="0" w:color="auto"/>
              <w:right w:val="single" w:sz="4" w:space="0" w:color="auto"/>
            </w:tcBorders>
            <w:shd w:val="clear" w:color="auto" w:fill="auto"/>
            <w:vAlign w:val="center"/>
            <w:hideMark/>
          </w:tcPr>
          <w:p w:rsidR="00B95C90" w:rsidRPr="00B95C90" w:rsidRDefault="00B95C90" w:rsidP="00903A79">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Nguyễn Khoa</w:t>
            </w:r>
          </w:p>
        </w:tc>
        <w:tc>
          <w:tcPr>
            <w:tcW w:w="1430" w:type="dxa"/>
            <w:gridSpan w:val="2"/>
            <w:tcBorders>
              <w:top w:val="nil"/>
              <w:left w:val="nil"/>
              <w:bottom w:val="single" w:sz="4" w:space="0" w:color="auto"/>
              <w:right w:val="single" w:sz="4" w:space="0" w:color="auto"/>
            </w:tcBorders>
            <w:shd w:val="clear" w:color="auto" w:fill="auto"/>
            <w:noWrap/>
            <w:vAlign w:val="center"/>
            <w:hideMark/>
          </w:tcPr>
          <w:p w:rsidR="00B95C90" w:rsidRPr="00B02B89" w:rsidRDefault="00B95C90" w:rsidP="00B95C90">
            <w:pPr>
              <w:spacing w:after="0" w:line="240" w:lineRule="auto"/>
              <w:jc w:val="center"/>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Khoa CNTT</w:t>
            </w:r>
          </w:p>
        </w:tc>
        <w:tc>
          <w:tcPr>
            <w:tcW w:w="1405" w:type="dxa"/>
            <w:gridSpan w:val="2"/>
            <w:tcBorders>
              <w:top w:val="nil"/>
              <w:left w:val="nil"/>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02B89">
              <w:rPr>
                <w:rFonts w:ascii="Times New Roman" w:eastAsia="Times New Roman" w:hAnsi="Times New Roman" w:cs="Times New Roman"/>
                <w:color w:val="000000"/>
                <w:sz w:val="26"/>
                <w:szCs w:val="26"/>
                <w:lang w:eastAsia="vi-VN"/>
              </w:rPr>
              <w:t>01/2015-12/2015</w:t>
            </w:r>
          </w:p>
        </w:tc>
        <w:tc>
          <w:tcPr>
            <w:tcW w:w="851" w:type="dxa"/>
            <w:tcBorders>
              <w:top w:val="nil"/>
              <w:left w:val="nil"/>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rPr>
                <w:rFonts w:ascii="Times New Roman" w:eastAsia="Times New Roman" w:hAnsi="Times New Roman" w:cs="Times New Roman"/>
                <w:sz w:val="26"/>
                <w:szCs w:val="26"/>
                <w:lang w:eastAsia="vi-VN"/>
              </w:rPr>
            </w:pPr>
            <w:r w:rsidRPr="00B02B89">
              <w:rPr>
                <w:rFonts w:ascii="Times New Roman" w:eastAsia="Times New Roman" w:hAnsi="Times New Roman" w:cs="Times New Roman"/>
                <w:sz w:val="26"/>
                <w:szCs w:val="26"/>
                <w:lang w:eastAsia="vi-VN"/>
              </w:rPr>
              <w:t> </w:t>
            </w:r>
          </w:p>
        </w:tc>
      </w:tr>
      <w:tr w:rsidR="00B95C90" w:rsidRPr="00B02B89" w:rsidTr="00903A79">
        <w:trPr>
          <w:trHeight w:val="525"/>
        </w:trPr>
        <w:tc>
          <w:tcPr>
            <w:tcW w:w="4410"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b/>
                <w:bCs/>
                <w:color w:val="000000"/>
                <w:sz w:val="26"/>
                <w:szCs w:val="26"/>
                <w:lang w:eastAsia="vi-VN"/>
              </w:rPr>
              <w:lastRenderedPageBreak/>
              <w:t>NĂM HỌC 2015 - 2016</w:t>
            </w:r>
            <w:r w:rsidRPr="00B95C90">
              <w:rPr>
                <w:rFonts w:ascii="Times New Roman" w:eastAsia="Times New Roman" w:hAnsi="Times New Roman" w:cs="Times New Roman"/>
                <w:color w:val="000000"/>
                <w:sz w:val="26"/>
                <w:szCs w:val="26"/>
                <w:lang w:eastAsia="vi-VN"/>
              </w:rPr>
              <w:t> </w:t>
            </w:r>
          </w:p>
        </w:tc>
        <w:tc>
          <w:tcPr>
            <w:tcW w:w="1559" w:type="dxa"/>
            <w:gridSpan w:val="2"/>
            <w:tcBorders>
              <w:top w:val="single" w:sz="4" w:space="0" w:color="auto"/>
              <w:left w:val="nil"/>
              <w:bottom w:val="single" w:sz="4" w:space="0" w:color="auto"/>
              <w:right w:val="nil"/>
            </w:tcBorders>
            <w:shd w:val="clear" w:color="auto" w:fill="auto"/>
            <w:noWrap/>
            <w:vAlign w:val="center"/>
            <w:hideMark/>
          </w:tcPr>
          <w:p w:rsidR="00B95C90" w:rsidRPr="00B95C90" w:rsidRDefault="00B95C90" w:rsidP="00B95C90">
            <w:pPr>
              <w:spacing w:after="0" w:line="240" w:lineRule="auto"/>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 xml:space="preserve">04 đề tài </w:t>
            </w:r>
          </w:p>
        </w:tc>
        <w:tc>
          <w:tcPr>
            <w:tcW w:w="1430" w:type="dxa"/>
            <w:gridSpan w:val="2"/>
            <w:tcBorders>
              <w:top w:val="single" w:sz="4" w:space="0" w:color="auto"/>
              <w:left w:val="nil"/>
              <w:bottom w:val="single" w:sz="4" w:space="0" w:color="auto"/>
              <w:right w:val="nil"/>
            </w:tcBorders>
            <w:shd w:val="clear" w:color="auto" w:fill="auto"/>
            <w:noWrap/>
            <w:vAlign w:val="center"/>
            <w:hideMark/>
          </w:tcPr>
          <w:p w:rsidR="00B95C90" w:rsidRPr="00B02B89" w:rsidRDefault="00B95C90" w:rsidP="00B95C90">
            <w:pPr>
              <w:spacing w:after="0" w:line="240" w:lineRule="auto"/>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 </w:t>
            </w:r>
          </w:p>
        </w:tc>
        <w:tc>
          <w:tcPr>
            <w:tcW w:w="1405" w:type="dxa"/>
            <w:gridSpan w:val="2"/>
            <w:tcBorders>
              <w:top w:val="single" w:sz="4" w:space="0" w:color="auto"/>
              <w:left w:val="nil"/>
              <w:bottom w:val="single" w:sz="4" w:space="0" w:color="auto"/>
              <w:right w:val="nil"/>
            </w:tcBorders>
            <w:shd w:val="clear" w:color="auto" w:fill="auto"/>
            <w:noWrap/>
            <w:vAlign w:val="center"/>
            <w:hideMark/>
          </w:tcPr>
          <w:p w:rsidR="00B95C90" w:rsidRPr="00B02B89" w:rsidRDefault="00B95C90" w:rsidP="00B95C90">
            <w:pPr>
              <w:spacing w:after="0" w:line="240" w:lineRule="auto"/>
              <w:jc w:val="center"/>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 </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B95C90" w:rsidRPr="00B02B89" w:rsidRDefault="00B95C90" w:rsidP="00B95C90">
            <w:pPr>
              <w:spacing w:after="0" w:line="240" w:lineRule="auto"/>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 </w:t>
            </w:r>
          </w:p>
        </w:tc>
      </w:tr>
      <w:tr w:rsidR="00B95C90" w:rsidRPr="00B02B89" w:rsidTr="00903A79">
        <w:trPr>
          <w:trHeight w:val="1320"/>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6</w:t>
            </w:r>
          </w:p>
        </w:tc>
        <w:tc>
          <w:tcPr>
            <w:tcW w:w="1021" w:type="dxa"/>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Pr>
                <w:rFonts w:ascii="Times New Roman" w:eastAsia="Times New Roman" w:hAnsi="Times New Roman" w:cs="Times New Roman"/>
                <w:b/>
                <w:bCs/>
                <w:color w:val="000000"/>
                <w:sz w:val="26"/>
                <w:szCs w:val="26"/>
                <w:lang w:eastAsia="vi-VN"/>
              </w:rPr>
              <w:t xml:space="preserve">T2016 </w:t>
            </w:r>
            <w:r>
              <w:rPr>
                <w:rFonts w:ascii="Times New Roman" w:eastAsia="Times New Roman" w:hAnsi="Times New Roman" w:cs="Times New Roman"/>
                <w:b/>
                <w:bCs/>
                <w:color w:val="000000"/>
                <w:sz w:val="26"/>
                <w:szCs w:val="26"/>
                <w:lang w:val="en-US" w:eastAsia="vi-VN"/>
              </w:rPr>
              <w:t>-</w:t>
            </w:r>
            <w:r w:rsidRPr="00B95C90">
              <w:rPr>
                <w:rFonts w:ascii="Times New Roman" w:eastAsia="Times New Roman" w:hAnsi="Times New Roman" w:cs="Times New Roman"/>
                <w:b/>
                <w:bCs/>
                <w:color w:val="000000"/>
                <w:sz w:val="26"/>
                <w:szCs w:val="26"/>
                <w:lang w:eastAsia="vi-VN"/>
              </w:rPr>
              <w:t>TN01</w:t>
            </w:r>
          </w:p>
        </w:tc>
        <w:tc>
          <w:tcPr>
            <w:tcW w:w="2552" w:type="dxa"/>
            <w:gridSpan w:val="2"/>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Thi công mô hình máy Phay CNC</w:t>
            </w:r>
          </w:p>
        </w:tc>
        <w:tc>
          <w:tcPr>
            <w:tcW w:w="1559" w:type="dxa"/>
            <w:gridSpan w:val="2"/>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712E64" w:rsidP="00B95C90">
            <w:pPr>
              <w:spacing w:after="0" w:line="240" w:lineRule="auto"/>
              <w:rPr>
                <w:rFonts w:ascii="Times New Roman" w:eastAsia="Times New Roman" w:hAnsi="Times New Roman" w:cs="Times New Roman"/>
                <w:color w:val="000000"/>
                <w:sz w:val="26"/>
                <w:szCs w:val="26"/>
                <w:lang w:eastAsia="vi-VN"/>
              </w:rPr>
            </w:pPr>
            <w:r w:rsidRPr="00712E64">
              <w:rPr>
                <w:rFonts w:ascii="Times New Roman" w:eastAsia="Times New Roman" w:hAnsi="Times New Roman" w:cs="Times New Roman"/>
                <w:color w:val="000000"/>
                <w:sz w:val="26"/>
                <w:szCs w:val="26"/>
                <w:lang w:eastAsia="vi-VN"/>
              </w:rPr>
              <w:t>-</w:t>
            </w:r>
            <w:r w:rsidR="00B95C90" w:rsidRPr="00B95C90">
              <w:rPr>
                <w:rFonts w:ascii="Times New Roman" w:eastAsia="Times New Roman" w:hAnsi="Times New Roman" w:cs="Times New Roman"/>
                <w:color w:val="000000"/>
                <w:sz w:val="26"/>
                <w:szCs w:val="26"/>
                <w:lang w:eastAsia="vi-VN"/>
              </w:rPr>
              <w:t xml:space="preserve"> Nguyễn Minh Đức</w:t>
            </w:r>
            <w:r w:rsidR="00B95C90" w:rsidRPr="00B95C90">
              <w:rPr>
                <w:rFonts w:ascii="Times New Roman" w:eastAsia="Times New Roman" w:hAnsi="Times New Roman" w:cs="Times New Roman"/>
                <w:color w:val="000000"/>
                <w:sz w:val="26"/>
                <w:szCs w:val="26"/>
                <w:lang w:eastAsia="vi-VN"/>
              </w:rPr>
              <w:br/>
            </w:r>
            <w:r w:rsidRPr="00712E64">
              <w:rPr>
                <w:rFonts w:ascii="Times New Roman" w:eastAsia="Times New Roman" w:hAnsi="Times New Roman" w:cs="Times New Roman"/>
                <w:color w:val="000000"/>
                <w:sz w:val="26"/>
                <w:szCs w:val="26"/>
                <w:lang w:eastAsia="vi-VN"/>
              </w:rPr>
              <w:t>-</w:t>
            </w:r>
            <w:r w:rsidR="00B95C90" w:rsidRPr="00B95C90">
              <w:rPr>
                <w:rFonts w:ascii="Times New Roman" w:eastAsia="Times New Roman" w:hAnsi="Times New Roman" w:cs="Times New Roman"/>
                <w:color w:val="000000"/>
                <w:sz w:val="26"/>
                <w:szCs w:val="26"/>
                <w:lang w:eastAsia="vi-VN"/>
              </w:rPr>
              <w:t xml:space="preserve"> Tạ Minh Cường</w:t>
            </w:r>
          </w:p>
        </w:tc>
        <w:tc>
          <w:tcPr>
            <w:tcW w:w="1430" w:type="dxa"/>
            <w:gridSpan w:val="2"/>
            <w:tcBorders>
              <w:top w:val="single" w:sz="4" w:space="0" w:color="auto"/>
              <w:left w:val="nil"/>
              <w:bottom w:val="single" w:sz="4" w:space="0" w:color="auto"/>
              <w:right w:val="nil"/>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Khoa CN Điện - Điện tử</w:t>
            </w:r>
          </w:p>
        </w:tc>
        <w:tc>
          <w:tcPr>
            <w:tcW w:w="140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02B89">
              <w:rPr>
                <w:rFonts w:ascii="Times New Roman" w:eastAsia="Times New Roman" w:hAnsi="Times New Roman" w:cs="Times New Roman"/>
                <w:color w:val="000000"/>
                <w:sz w:val="26"/>
                <w:szCs w:val="26"/>
                <w:lang w:eastAsia="vi-VN"/>
              </w:rPr>
              <w:t>12/2015 - 8/2016</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rPr>
                <w:rFonts w:ascii="Times New Roman" w:eastAsia="Times New Roman" w:hAnsi="Times New Roman" w:cs="Times New Roman"/>
                <w:sz w:val="26"/>
                <w:szCs w:val="26"/>
                <w:lang w:eastAsia="vi-VN"/>
              </w:rPr>
            </w:pPr>
            <w:r w:rsidRPr="00B02B89">
              <w:rPr>
                <w:rFonts w:ascii="Times New Roman" w:eastAsia="Times New Roman" w:hAnsi="Times New Roman" w:cs="Times New Roman"/>
                <w:sz w:val="26"/>
                <w:szCs w:val="26"/>
                <w:lang w:eastAsia="vi-VN"/>
              </w:rPr>
              <w:t> </w:t>
            </w:r>
          </w:p>
        </w:tc>
      </w:tr>
      <w:tr w:rsidR="00B95C90" w:rsidRPr="00B02B89" w:rsidTr="00903A79">
        <w:trPr>
          <w:trHeight w:val="1155"/>
        </w:trPr>
        <w:tc>
          <w:tcPr>
            <w:tcW w:w="837" w:type="dxa"/>
            <w:tcBorders>
              <w:top w:val="nil"/>
              <w:left w:val="single" w:sz="4" w:space="0" w:color="auto"/>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7</w:t>
            </w:r>
          </w:p>
        </w:tc>
        <w:tc>
          <w:tcPr>
            <w:tcW w:w="1021" w:type="dxa"/>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T2016-TN04</w:t>
            </w:r>
          </w:p>
        </w:tc>
        <w:tc>
          <w:tcPr>
            <w:tcW w:w="2552" w:type="dxa"/>
            <w:gridSpan w:val="2"/>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Thi công bộ thí nghiệm đo lường cảm biến</w:t>
            </w:r>
          </w:p>
        </w:tc>
        <w:tc>
          <w:tcPr>
            <w:tcW w:w="1559" w:type="dxa"/>
            <w:gridSpan w:val="2"/>
            <w:tcBorders>
              <w:top w:val="nil"/>
              <w:left w:val="nil"/>
              <w:bottom w:val="single" w:sz="4" w:space="0" w:color="auto"/>
              <w:right w:val="single" w:sz="4" w:space="0" w:color="auto"/>
            </w:tcBorders>
            <w:shd w:val="clear" w:color="auto" w:fill="auto"/>
            <w:vAlign w:val="center"/>
            <w:hideMark/>
          </w:tcPr>
          <w:p w:rsidR="00B95C90" w:rsidRPr="00B95C90" w:rsidRDefault="00712E64" w:rsidP="00B95C90">
            <w:pPr>
              <w:spacing w:after="0" w:line="240" w:lineRule="auto"/>
              <w:rPr>
                <w:rFonts w:ascii="Times New Roman" w:eastAsia="Times New Roman" w:hAnsi="Times New Roman" w:cs="Times New Roman"/>
                <w:color w:val="000000"/>
                <w:sz w:val="26"/>
                <w:szCs w:val="26"/>
                <w:lang w:eastAsia="vi-VN"/>
              </w:rPr>
            </w:pPr>
            <w:r w:rsidRPr="00712E64">
              <w:rPr>
                <w:rFonts w:ascii="Times New Roman" w:eastAsia="Times New Roman" w:hAnsi="Times New Roman" w:cs="Times New Roman"/>
                <w:color w:val="000000"/>
                <w:sz w:val="26"/>
                <w:szCs w:val="26"/>
                <w:lang w:eastAsia="vi-VN"/>
              </w:rPr>
              <w:t>-</w:t>
            </w:r>
            <w:r>
              <w:rPr>
                <w:rFonts w:ascii="Times New Roman" w:eastAsia="Times New Roman" w:hAnsi="Times New Roman" w:cs="Times New Roman"/>
                <w:color w:val="000000"/>
                <w:sz w:val="26"/>
                <w:szCs w:val="26"/>
                <w:lang w:eastAsia="vi-VN"/>
              </w:rPr>
              <w:t xml:space="preserve"> Võ Cường</w:t>
            </w:r>
            <w:r>
              <w:rPr>
                <w:rFonts w:ascii="Times New Roman" w:eastAsia="Times New Roman" w:hAnsi="Times New Roman" w:cs="Times New Roman"/>
                <w:color w:val="000000"/>
                <w:sz w:val="26"/>
                <w:szCs w:val="26"/>
                <w:lang w:eastAsia="vi-VN"/>
              </w:rPr>
              <w:br/>
            </w:r>
            <w:r w:rsidRPr="00712E64">
              <w:rPr>
                <w:rFonts w:ascii="Times New Roman" w:eastAsia="Times New Roman" w:hAnsi="Times New Roman" w:cs="Times New Roman"/>
                <w:color w:val="000000"/>
                <w:sz w:val="26"/>
                <w:szCs w:val="26"/>
                <w:lang w:eastAsia="vi-VN"/>
              </w:rPr>
              <w:t>-</w:t>
            </w:r>
            <w:r w:rsidR="00B95C90" w:rsidRPr="00B95C90">
              <w:rPr>
                <w:rFonts w:ascii="Times New Roman" w:eastAsia="Times New Roman" w:hAnsi="Times New Roman" w:cs="Times New Roman"/>
                <w:color w:val="000000"/>
                <w:sz w:val="26"/>
                <w:szCs w:val="26"/>
                <w:lang w:eastAsia="vi-VN"/>
              </w:rPr>
              <w:t xml:space="preserve"> Ngô Phong Cường</w:t>
            </w:r>
          </w:p>
        </w:tc>
        <w:tc>
          <w:tcPr>
            <w:tcW w:w="1430" w:type="dxa"/>
            <w:gridSpan w:val="2"/>
            <w:tcBorders>
              <w:top w:val="nil"/>
              <w:left w:val="nil"/>
              <w:bottom w:val="single" w:sz="4" w:space="0" w:color="auto"/>
              <w:right w:val="nil"/>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Khoa CN Điện - Điện tử</w:t>
            </w:r>
          </w:p>
        </w:tc>
        <w:tc>
          <w:tcPr>
            <w:tcW w:w="1405" w:type="dxa"/>
            <w:gridSpan w:val="2"/>
            <w:tcBorders>
              <w:top w:val="nil"/>
              <w:left w:val="single" w:sz="4" w:space="0" w:color="auto"/>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02B89">
              <w:rPr>
                <w:rFonts w:ascii="Times New Roman" w:eastAsia="Times New Roman" w:hAnsi="Times New Roman" w:cs="Times New Roman"/>
                <w:color w:val="000000"/>
                <w:sz w:val="26"/>
                <w:szCs w:val="26"/>
                <w:lang w:eastAsia="vi-VN"/>
              </w:rPr>
              <w:t>21/9/2016 - 31/3/2017</w:t>
            </w:r>
          </w:p>
        </w:tc>
        <w:tc>
          <w:tcPr>
            <w:tcW w:w="851" w:type="dxa"/>
            <w:tcBorders>
              <w:top w:val="nil"/>
              <w:left w:val="nil"/>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rPr>
                <w:rFonts w:ascii="Times New Roman" w:eastAsia="Times New Roman" w:hAnsi="Times New Roman" w:cs="Times New Roman"/>
                <w:sz w:val="26"/>
                <w:szCs w:val="26"/>
                <w:lang w:eastAsia="vi-VN"/>
              </w:rPr>
            </w:pPr>
            <w:r w:rsidRPr="00B02B89">
              <w:rPr>
                <w:rFonts w:ascii="Times New Roman" w:eastAsia="Times New Roman" w:hAnsi="Times New Roman" w:cs="Times New Roman"/>
                <w:sz w:val="26"/>
                <w:szCs w:val="26"/>
                <w:lang w:eastAsia="vi-VN"/>
              </w:rPr>
              <w:t> </w:t>
            </w:r>
          </w:p>
        </w:tc>
      </w:tr>
      <w:tr w:rsidR="00B95C90" w:rsidRPr="00B02B89" w:rsidTr="00903A79">
        <w:trPr>
          <w:trHeight w:val="1575"/>
        </w:trPr>
        <w:tc>
          <w:tcPr>
            <w:tcW w:w="837" w:type="dxa"/>
            <w:tcBorders>
              <w:top w:val="nil"/>
              <w:left w:val="single" w:sz="4" w:space="0" w:color="auto"/>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8</w:t>
            </w:r>
          </w:p>
        </w:tc>
        <w:tc>
          <w:tcPr>
            <w:tcW w:w="1021" w:type="dxa"/>
            <w:tcBorders>
              <w:top w:val="nil"/>
              <w:left w:val="nil"/>
              <w:bottom w:val="nil"/>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T2016-TN03</w:t>
            </w:r>
          </w:p>
        </w:tc>
        <w:tc>
          <w:tcPr>
            <w:tcW w:w="2552" w:type="dxa"/>
            <w:gridSpan w:val="2"/>
            <w:tcBorders>
              <w:top w:val="nil"/>
              <w:left w:val="nil"/>
              <w:bottom w:val="nil"/>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Mô phỏng hệ thống treo khí nén điều khiển bằng điện tử trên ôtô</w:t>
            </w:r>
          </w:p>
        </w:tc>
        <w:tc>
          <w:tcPr>
            <w:tcW w:w="1559" w:type="dxa"/>
            <w:gridSpan w:val="2"/>
            <w:tcBorders>
              <w:top w:val="nil"/>
              <w:left w:val="nil"/>
              <w:bottom w:val="nil"/>
              <w:right w:val="single" w:sz="4" w:space="0" w:color="auto"/>
            </w:tcBorders>
            <w:shd w:val="clear" w:color="auto" w:fill="auto"/>
            <w:vAlign w:val="center"/>
            <w:hideMark/>
          </w:tcPr>
          <w:p w:rsidR="00712E64" w:rsidRPr="00533C9D" w:rsidRDefault="00712E64" w:rsidP="00B95C90">
            <w:pPr>
              <w:spacing w:after="0" w:line="240" w:lineRule="auto"/>
              <w:rPr>
                <w:rFonts w:ascii="Times New Roman" w:eastAsia="Times New Roman" w:hAnsi="Times New Roman" w:cs="Times New Roman"/>
                <w:color w:val="000000"/>
                <w:sz w:val="26"/>
                <w:szCs w:val="26"/>
                <w:lang w:eastAsia="vi-VN"/>
              </w:rPr>
            </w:pPr>
            <w:r w:rsidRPr="00712E64">
              <w:rPr>
                <w:rFonts w:ascii="Times New Roman" w:eastAsia="Times New Roman" w:hAnsi="Times New Roman" w:cs="Times New Roman"/>
                <w:color w:val="000000"/>
                <w:sz w:val="26"/>
                <w:szCs w:val="26"/>
                <w:lang w:eastAsia="vi-VN"/>
              </w:rPr>
              <w:t xml:space="preserve">- </w:t>
            </w:r>
            <w:r w:rsidR="00B95C90" w:rsidRPr="00B95C90">
              <w:rPr>
                <w:rFonts w:ascii="Times New Roman" w:eastAsia="Times New Roman" w:hAnsi="Times New Roman" w:cs="Times New Roman"/>
                <w:color w:val="000000"/>
                <w:sz w:val="26"/>
                <w:szCs w:val="26"/>
                <w:lang w:eastAsia="vi-VN"/>
              </w:rPr>
              <w:t>Nguyễn Phụ Thượng Lưu</w:t>
            </w:r>
            <w:r w:rsidR="00B95C90" w:rsidRPr="00B95C90">
              <w:rPr>
                <w:rFonts w:ascii="Times New Roman" w:eastAsia="Times New Roman" w:hAnsi="Times New Roman" w:cs="Times New Roman"/>
                <w:color w:val="000000"/>
                <w:sz w:val="26"/>
                <w:szCs w:val="26"/>
                <w:lang w:eastAsia="vi-VN"/>
              </w:rPr>
              <w:br w:type="page"/>
            </w:r>
          </w:p>
          <w:p w:rsidR="00B95C90" w:rsidRPr="00B95C90" w:rsidRDefault="00712E64" w:rsidP="00B95C90">
            <w:pPr>
              <w:spacing w:after="0" w:line="240" w:lineRule="auto"/>
              <w:rPr>
                <w:rFonts w:ascii="Times New Roman" w:eastAsia="Times New Roman" w:hAnsi="Times New Roman" w:cs="Times New Roman"/>
                <w:color w:val="000000"/>
                <w:sz w:val="26"/>
                <w:szCs w:val="26"/>
                <w:lang w:eastAsia="vi-VN"/>
              </w:rPr>
            </w:pPr>
            <w:r w:rsidRPr="00533C9D">
              <w:rPr>
                <w:rFonts w:ascii="Times New Roman" w:eastAsia="Times New Roman" w:hAnsi="Times New Roman" w:cs="Times New Roman"/>
                <w:color w:val="000000"/>
                <w:sz w:val="26"/>
                <w:szCs w:val="26"/>
                <w:lang w:eastAsia="vi-VN"/>
              </w:rPr>
              <w:t>-</w:t>
            </w:r>
            <w:r w:rsidR="00B95C90" w:rsidRPr="00B95C90">
              <w:rPr>
                <w:rFonts w:ascii="Times New Roman" w:eastAsia="Times New Roman" w:hAnsi="Times New Roman" w:cs="Times New Roman"/>
                <w:color w:val="000000"/>
                <w:sz w:val="26"/>
                <w:szCs w:val="26"/>
                <w:lang w:eastAsia="vi-VN"/>
              </w:rPr>
              <w:t xml:space="preserve"> Phan Anh Tuấn Kiệt</w:t>
            </w:r>
          </w:p>
        </w:tc>
        <w:tc>
          <w:tcPr>
            <w:tcW w:w="1430" w:type="dxa"/>
            <w:gridSpan w:val="2"/>
            <w:tcBorders>
              <w:top w:val="nil"/>
              <w:left w:val="nil"/>
              <w:bottom w:val="nil"/>
              <w:right w:val="single" w:sz="4" w:space="0" w:color="auto"/>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Khoa CN Động lực</w:t>
            </w:r>
          </w:p>
        </w:tc>
        <w:tc>
          <w:tcPr>
            <w:tcW w:w="1405" w:type="dxa"/>
            <w:gridSpan w:val="2"/>
            <w:tcBorders>
              <w:top w:val="nil"/>
              <w:left w:val="nil"/>
              <w:bottom w:val="nil"/>
              <w:right w:val="single" w:sz="4" w:space="0" w:color="auto"/>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02B89">
              <w:rPr>
                <w:rFonts w:ascii="Times New Roman" w:eastAsia="Times New Roman" w:hAnsi="Times New Roman" w:cs="Times New Roman"/>
                <w:color w:val="000000"/>
                <w:sz w:val="26"/>
                <w:szCs w:val="26"/>
                <w:lang w:eastAsia="vi-VN"/>
              </w:rPr>
              <w:t>21/9/2016 - 31/12/2016</w:t>
            </w:r>
          </w:p>
        </w:tc>
        <w:tc>
          <w:tcPr>
            <w:tcW w:w="851" w:type="dxa"/>
            <w:tcBorders>
              <w:top w:val="nil"/>
              <w:left w:val="nil"/>
              <w:bottom w:val="nil"/>
              <w:right w:val="single" w:sz="4" w:space="0" w:color="auto"/>
            </w:tcBorders>
            <w:shd w:val="clear" w:color="auto" w:fill="auto"/>
            <w:vAlign w:val="center"/>
            <w:hideMark/>
          </w:tcPr>
          <w:p w:rsidR="00B95C90" w:rsidRPr="00B02B89" w:rsidRDefault="00B95C90" w:rsidP="00B95C90">
            <w:pPr>
              <w:spacing w:after="0" w:line="240" w:lineRule="auto"/>
              <w:rPr>
                <w:rFonts w:ascii="Times New Roman" w:eastAsia="Times New Roman" w:hAnsi="Times New Roman" w:cs="Times New Roman"/>
                <w:sz w:val="26"/>
                <w:szCs w:val="26"/>
                <w:lang w:eastAsia="vi-VN"/>
              </w:rPr>
            </w:pPr>
            <w:r w:rsidRPr="00B02B89">
              <w:rPr>
                <w:rFonts w:ascii="Times New Roman" w:eastAsia="Times New Roman" w:hAnsi="Times New Roman" w:cs="Times New Roman"/>
                <w:sz w:val="26"/>
                <w:szCs w:val="26"/>
                <w:lang w:eastAsia="vi-VN"/>
              </w:rPr>
              <w:t> </w:t>
            </w:r>
          </w:p>
        </w:tc>
      </w:tr>
      <w:tr w:rsidR="00B95C90" w:rsidRPr="00B02B89" w:rsidTr="00903A79">
        <w:trPr>
          <w:trHeight w:val="2460"/>
        </w:trPr>
        <w:tc>
          <w:tcPr>
            <w:tcW w:w="837" w:type="dxa"/>
            <w:tcBorders>
              <w:top w:val="nil"/>
              <w:left w:val="single" w:sz="4" w:space="0" w:color="auto"/>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9</w:t>
            </w:r>
          </w:p>
        </w:tc>
        <w:tc>
          <w:tcPr>
            <w:tcW w:w="1021" w:type="dxa"/>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T2016-TN02</w:t>
            </w:r>
          </w:p>
        </w:tc>
        <w:tc>
          <w:tcPr>
            <w:tcW w:w="2552" w:type="dxa"/>
            <w:gridSpan w:val="2"/>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Thiết kế và thi công mô hình dao tiện dùng trong giảng dạy học phần nguyên lý cắt kim loại, bậc Cao đẳng ngành Công nghệ kỹ thuật Cơ khí, Trường Cao đẳng Kỹ thuật Lý Tự Trọng Tp. Hồ Chí Minh</w:t>
            </w:r>
          </w:p>
        </w:tc>
        <w:tc>
          <w:tcPr>
            <w:tcW w:w="1559" w:type="dxa"/>
            <w:gridSpan w:val="2"/>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Nguyễn Tiến Nhân</w:t>
            </w:r>
          </w:p>
        </w:tc>
        <w:tc>
          <w:tcPr>
            <w:tcW w:w="1430" w:type="dxa"/>
            <w:gridSpan w:val="2"/>
            <w:tcBorders>
              <w:top w:val="single" w:sz="4" w:space="0" w:color="auto"/>
              <w:left w:val="nil"/>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Khoa CN Cơ khí</w:t>
            </w:r>
          </w:p>
        </w:tc>
        <w:tc>
          <w:tcPr>
            <w:tcW w:w="1405" w:type="dxa"/>
            <w:gridSpan w:val="2"/>
            <w:tcBorders>
              <w:top w:val="single" w:sz="4" w:space="0" w:color="auto"/>
              <w:left w:val="nil"/>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02B89">
              <w:rPr>
                <w:rFonts w:ascii="Times New Roman" w:eastAsia="Times New Roman" w:hAnsi="Times New Roman" w:cs="Times New Roman"/>
                <w:color w:val="000000"/>
                <w:sz w:val="26"/>
                <w:szCs w:val="26"/>
                <w:lang w:eastAsia="vi-VN"/>
              </w:rPr>
              <w:t>21/9/2016 - 31/03/2017</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rPr>
                <w:rFonts w:ascii="Times New Roman" w:eastAsia="Times New Roman" w:hAnsi="Times New Roman" w:cs="Times New Roman"/>
                <w:sz w:val="26"/>
                <w:szCs w:val="26"/>
                <w:lang w:eastAsia="vi-VN"/>
              </w:rPr>
            </w:pPr>
            <w:r w:rsidRPr="00B02B89">
              <w:rPr>
                <w:rFonts w:ascii="Times New Roman" w:eastAsia="Times New Roman" w:hAnsi="Times New Roman" w:cs="Times New Roman"/>
                <w:sz w:val="26"/>
                <w:szCs w:val="26"/>
                <w:lang w:eastAsia="vi-VN"/>
              </w:rPr>
              <w:t> </w:t>
            </w:r>
          </w:p>
        </w:tc>
      </w:tr>
      <w:tr w:rsidR="00B95C90" w:rsidRPr="00B02B89" w:rsidTr="00903A79">
        <w:trPr>
          <w:trHeight w:val="585"/>
        </w:trPr>
        <w:tc>
          <w:tcPr>
            <w:tcW w:w="4410" w:type="dxa"/>
            <w:gridSpan w:val="4"/>
            <w:tcBorders>
              <w:top w:val="nil"/>
              <w:left w:val="single" w:sz="4" w:space="0" w:color="auto"/>
              <w:bottom w:val="nil"/>
              <w:right w:val="single" w:sz="4" w:space="0" w:color="auto"/>
            </w:tcBorders>
            <w:shd w:val="clear" w:color="auto" w:fill="auto"/>
            <w:noWrap/>
            <w:vAlign w:val="center"/>
            <w:hideMark/>
          </w:tcPr>
          <w:p w:rsidR="00B95C90" w:rsidRPr="00B95C90" w:rsidRDefault="00B95C90"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b/>
                <w:bCs/>
                <w:color w:val="000000"/>
                <w:sz w:val="26"/>
                <w:szCs w:val="26"/>
                <w:lang w:eastAsia="vi-VN"/>
              </w:rPr>
              <w:t>NĂM HỌC 2016 - 2017</w:t>
            </w:r>
          </w:p>
        </w:tc>
        <w:tc>
          <w:tcPr>
            <w:tcW w:w="1559" w:type="dxa"/>
            <w:gridSpan w:val="2"/>
            <w:tcBorders>
              <w:top w:val="nil"/>
              <w:left w:val="nil"/>
              <w:bottom w:val="nil"/>
              <w:right w:val="nil"/>
            </w:tcBorders>
            <w:shd w:val="clear" w:color="auto" w:fill="auto"/>
            <w:noWrap/>
            <w:vAlign w:val="center"/>
            <w:hideMark/>
          </w:tcPr>
          <w:p w:rsidR="00B95C90" w:rsidRPr="00B95C90" w:rsidRDefault="00B95C90" w:rsidP="00B95C90">
            <w:pPr>
              <w:spacing w:after="0" w:line="240" w:lineRule="auto"/>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 xml:space="preserve">06 đề tài </w:t>
            </w:r>
          </w:p>
        </w:tc>
        <w:tc>
          <w:tcPr>
            <w:tcW w:w="1430" w:type="dxa"/>
            <w:gridSpan w:val="2"/>
            <w:tcBorders>
              <w:top w:val="nil"/>
              <w:left w:val="nil"/>
              <w:bottom w:val="nil"/>
              <w:right w:val="nil"/>
            </w:tcBorders>
            <w:shd w:val="clear" w:color="auto" w:fill="auto"/>
            <w:noWrap/>
            <w:vAlign w:val="center"/>
            <w:hideMark/>
          </w:tcPr>
          <w:p w:rsidR="00B95C90" w:rsidRPr="00B02B89" w:rsidRDefault="00B95C90" w:rsidP="00B95C90">
            <w:pPr>
              <w:spacing w:after="0" w:line="240" w:lineRule="auto"/>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 </w:t>
            </w:r>
          </w:p>
        </w:tc>
        <w:tc>
          <w:tcPr>
            <w:tcW w:w="1405" w:type="dxa"/>
            <w:gridSpan w:val="2"/>
            <w:tcBorders>
              <w:top w:val="nil"/>
              <w:left w:val="nil"/>
              <w:bottom w:val="nil"/>
              <w:right w:val="nil"/>
            </w:tcBorders>
            <w:shd w:val="clear" w:color="auto" w:fill="auto"/>
            <w:noWrap/>
            <w:vAlign w:val="center"/>
            <w:hideMark/>
          </w:tcPr>
          <w:p w:rsidR="00B95C90" w:rsidRPr="00B02B89" w:rsidRDefault="00B95C90" w:rsidP="00B95C90">
            <w:pPr>
              <w:spacing w:after="0" w:line="240" w:lineRule="auto"/>
              <w:jc w:val="center"/>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 </w:t>
            </w:r>
          </w:p>
        </w:tc>
        <w:tc>
          <w:tcPr>
            <w:tcW w:w="851" w:type="dxa"/>
            <w:tcBorders>
              <w:top w:val="nil"/>
              <w:left w:val="nil"/>
              <w:bottom w:val="nil"/>
              <w:right w:val="single" w:sz="4" w:space="0" w:color="auto"/>
            </w:tcBorders>
            <w:shd w:val="clear" w:color="auto" w:fill="auto"/>
            <w:noWrap/>
            <w:vAlign w:val="center"/>
            <w:hideMark/>
          </w:tcPr>
          <w:p w:rsidR="00B95C90" w:rsidRPr="00B02B89" w:rsidRDefault="00B95C90" w:rsidP="00B95C90">
            <w:pPr>
              <w:spacing w:after="0" w:line="240" w:lineRule="auto"/>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 </w:t>
            </w:r>
          </w:p>
        </w:tc>
      </w:tr>
      <w:tr w:rsidR="00B95C90" w:rsidRPr="00B02B89" w:rsidTr="00903A79">
        <w:trPr>
          <w:trHeight w:val="1155"/>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10</w:t>
            </w:r>
          </w:p>
        </w:tc>
        <w:tc>
          <w:tcPr>
            <w:tcW w:w="1021" w:type="dxa"/>
            <w:tcBorders>
              <w:top w:val="single" w:sz="4" w:space="0" w:color="auto"/>
              <w:left w:val="nil"/>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b/>
                <w:bCs/>
                <w:sz w:val="26"/>
                <w:szCs w:val="26"/>
                <w:lang w:eastAsia="vi-VN"/>
              </w:rPr>
            </w:pPr>
            <w:r w:rsidRPr="00B95C90">
              <w:rPr>
                <w:rFonts w:ascii="Times New Roman" w:eastAsia="Times New Roman" w:hAnsi="Times New Roman" w:cs="Times New Roman"/>
                <w:b/>
                <w:bCs/>
                <w:sz w:val="26"/>
                <w:szCs w:val="26"/>
                <w:lang w:eastAsia="vi-VN"/>
              </w:rPr>
              <w:t>T2017-TN01</w:t>
            </w:r>
          </w:p>
        </w:tc>
        <w:tc>
          <w:tcPr>
            <w:tcW w:w="2552" w:type="dxa"/>
            <w:gridSpan w:val="2"/>
            <w:tcBorders>
              <w:top w:val="single" w:sz="4" w:space="0" w:color="auto"/>
              <w:left w:val="nil"/>
              <w:bottom w:val="single" w:sz="4" w:space="0" w:color="auto"/>
              <w:right w:val="nil"/>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sz w:val="26"/>
                <w:szCs w:val="26"/>
                <w:lang w:eastAsia="vi-VN"/>
              </w:rPr>
            </w:pPr>
            <w:r w:rsidRPr="00B95C90">
              <w:rPr>
                <w:rFonts w:ascii="Times New Roman" w:eastAsia="Times New Roman" w:hAnsi="Times New Roman" w:cs="Times New Roman"/>
                <w:sz w:val="26"/>
                <w:szCs w:val="26"/>
                <w:lang w:eastAsia="vi-VN"/>
              </w:rPr>
              <w:t>Thi công mô hình hệ thống chiếu sáng - Hệ thống tín hiệu trên xe Hyundai Sonata 2010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95C90" w:rsidRPr="00B95C90" w:rsidRDefault="00B95C90" w:rsidP="00903A79">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Đặng Thái Sơn</w:t>
            </w:r>
          </w:p>
        </w:tc>
        <w:tc>
          <w:tcPr>
            <w:tcW w:w="1430" w:type="dxa"/>
            <w:gridSpan w:val="2"/>
            <w:tcBorders>
              <w:top w:val="single" w:sz="4" w:space="0" w:color="auto"/>
              <w:left w:val="nil"/>
              <w:bottom w:val="nil"/>
              <w:right w:val="single" w:sz="4" w:space="0" w:color="auto"/>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Khoa CN Động lực</w:t>
            </w:r>
          </w:p>
        </w:tc>
        <w:tc>
          <w:tcPr>
            <w:tcW w:w="1405" w:type="dxa"/>
            <w:gridSpan w:val="2"/>
            <w:tcBorders>
              <w:top w:val="single" w:sz="4" w:space="0" w:color="auto"/>
              <w:left w:val="nil"/>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02B89">
              <w:rPr>
                <w:rFonts w:ascii="Times New Roman" w:eastAsia="Times New Roman" w:hAnsi="Times New Roman" w:cs="Times New Roman"/>
                <w:color w:val="000000"/>
                <w:sz w:val="26"/>
                <w:szCs w:val="26"/>
                <w:lang w:eastAsia="vi-VN"/>
              </w:rPr>
              <w:t>01/4/2017 - 31/7/2017</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rPr>
                <w:rFonts w:ascii="Times New Roman" w:eastAsia="Times New Roman" w:hAnsi="Times New Roman" w:cs="Times New Roman"/>
                <w:sz w:val="26"/>
                <w:szCs w:val="26"/>
                <w:lang w:eastAsia="vi-VN"/>
              </w:rPr>
            </w:pPr>
            <w:r w:rsidRPr="00B02B89">
              <w:rPr>
                <w:rFonts w:ascii="Times New Roman" w:eastAsia="Times New Roman" w:hAnsi="Times New Roman" w:cs="Times New Roman"/>
                <w:sz w:val="26"/>
                <w:szCs w:val="26"/>
                <w:lang w:eastAsia="vi-VN"/>
              </w:rPr>
              <w:t> </w:t>
            </w:r>
          </w:p>
        </w:tc>
      </w:tr>
      <w:tr w:rsidR="00B95C90" w:rsidRPr="00B02B89" w:rsidTr="00903A79">
        <w:trPr>
          <w:trHeight w:val="1755"/>
        </w:trPr>
        <w:tc>
          <w:tcPr>
            <w:tcW w:w="837" w:type="dxa"/>
            <w:tcBorders>
              <w:top w:val="nil"/>
              <w:left w:val="single" w:sz="4" w:space="0" w:color="auto"/>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11</w:t>
            </w:r>
          </w:p>
        </w:tc>
        <w:tc>
          <w:tcPr>
            <w:tcW w:w="1021" w:type="dxa"/>
            <w:tcBorders>
              <w:top w:val="nil"/>
              <w:left w:val="nil"/>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b/>
                <w:bCs/>
                <w:sz w:val="26"/>
                <w:szCs w:val="26"/>
                <w:lang w:eastAsia="vi-VN"/>
              </w:rPr>
            </w:pPr>
            <w:r w:rsidRPr="00B95C90">
              <w:rPr>
                <w:rFonts w:ascii="Times New Roman" w:eastAsia="Times New Roman" w:hAnsi="Times New Roman" w:cs="Times New Roman"/>
                <w:b/>
                <w:bCs/>
                <w:sz w:val="26"/>
                <w:szCs w:val="26"/>
                <w:lang w:eastAsia="vi-VN"/>
              </w:rPr>
              <w:t>T2017-TN02</w:t>
            </w:r>
          </w:p>
        </w:tc>
        <w:tc>
          <w:tcPr>
            <w:tcW w:w="2552" w:type="dxa"/>
            <w:gridSpan w:val="2"/>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Thi công mô hình mô phỏng nguyên lý hoạt động của bộ truyền bánh răng hành tinh của hộp số tự động TOYOTA A140E</w:t>
            </w:r>
          </w:p>
        </w:tc>
        <w:tc>
          <w:tcPr>
            <w:tcW w:w="1559" w:type="dxa"/>
            <w:gridSpan w:val="2"/>
            <w:tcBorders>
              <w:top w:val="nil"/>
              <w:left w:val="nil"/>
              <w:bottom w:val="single" w:sz="4" w:space="0" w:color="auto"/>
              <w:right w:val="single" w:sz="4" w:space="0" w:color="auto"/>
            </w:tcBorders>
            <w:shd w:val="clear" w:color="auto" w:fill="auto"/>
            <w:vAlign w:val="center"/>
            <w:hideMark/>
          </w:tcPr>
          <w:p w:rsidR="00B95C90" w:rsidRPr="00B95C90" w:rsidRDefault="00B95C90" w:rsidP="00903A79">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Nguyễn Thanh Hùng</w:t>
            </w:r>
          </w:p>
        </w:tc>
        <w:tc>
          <w:tcPr>
            <w:tcW w:w="1430" w:type="dxa"/>
            <w:gridSpan w:val="2"/>
            <w:tcBorders>
              <w:top w:val="single" w:sz="4" w:space="0" w:color="auto"/>
              <w:left w:val="nil"/>
              <w:bottom w:val="nil"/>
              <w:right w:val="single" w:sz="4" w:space="0" w:color="auto"/>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Khoa CN Động lực</w:t>
            </w:r>
          </w:p>
        </w:tc>
        <w:tc>
          <w:tcPr>
            <w:tcW w:w="1405" w:type="dxa"/>
            <w:gridSpan w:val="2"/>
            <w:tcBorders>
              <w:top w:val="nil"/>
              <w:left w:val="nil"/>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02B89">
              <w:rPr>
                <w:rFonts w:ascii="Times New Roman" w:eastAsia="Times New Roman" w:hAnsi="Times New Roman" w:cs="Times New Roman"/>
                <w:color w:val="000000"/>
                <w:sz w:val="26"/>
                <w:szCs w:val="26"/>
                <w:lang w:eastAsia="vi-VN"/>
              </w:rPr>
              <w:t>01/4/2017 - 31/8/2017</w:t>
            </w:r>
          </w:p>
        </w:tc>
        <w:tc>
          <w:tcPr>
            <w:tcW w:w="851" w:type="dxa"/>
            <w:tcBorders>
              <w:top w:val="nil"/>
              <w:left w:val="nil"/>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rPr>
                <w:rFonts w:ascii="Times New Roman" w:eastAsia="Times New Roman" w:hAnsi="Times New Roman" w:cs="Times New Roman"/>
                <w:sz w:val="26"/>
                <w:szCs w:val="26"/>
                <w:lang w:eastAsia="vi-VN"/>
              </w:rPr>
            </w:pPr>
            <w:r w:rsidRPr="00B02B89">
              <w:rPr>
                <w:rFonts w:ascii="Times New Roman" w:eastAsia="Times New Roman" w:hAnsi="Times New Roman" w:cs="Times New Roman"/>
                <w:sz w:val="26"/>
                <w:szCs w:val="26"/>
                <w:lang w:eastAsia="vi-VN"/>
              </w:rPr>
              <w:t> </w:t>
            </w:r>
          </w:p>
        </w:tc>
      </w:tr>
      <w:tr w:rsidR="00B95C90" w:rsidRPr="00B02B89" w:rsidTr="00903A79">
        <w:trPr>
          <w:trHeight w:val="1155"/>
        </w:trPr>
        <w:tc>
          <w:tcPr>
            <w:tcW w:w="837" w:type="dxa"/>
            <w:tcBorders>
              <w:top w:val="nil"/>
              <w:left w:val="single" w:sz="4" w:space="0" w:color="auto"/>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12</w:t>
            </w:r>
          </w:p>
        </w:tc>
        <w:tc>
          <w:tcPr>
            <w:tcW w:w="1021" w:type="dxa"/>
            <w:tcBorders>
              <w:top w:val="nil"/>
              <w:left w:val="nil"/>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b/>
                <w:bCs/>
                <w:sz w:val="26"/>
                <w:szCs w:val="26"/>
                <w:lang w:eastAsia="vi-VN"/>
              </w:rPr>
            </w:pPr>
            <w:r w:rsidRPr="00B95C90">
              <w:rPr>
                <w:rFonts w:ascii="Times New Roman" w:eastAsia="Times New Roman" w:hAnsi="Times New Roman" w:cs="Times New Roman"/>
                <w:b/>
                <w:bCs/>
                <w:sz w:val="26"/>
                <w:szCs w:val="26"/>
                <w:lang w:eastAsia="vi-VN"/>
              </w:rPr>
              <w:t>T2017-TN03</w:t>
            </w:r>
          </w:p>
        </w:tc>
        <w:tc>
          <w:tcPr>
            <w:tcW w:w="2552" w:type="dxa"/>
            <w:gridSpan w:val="2"/>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Thiết kế, thi công mô hình cắt bổ hộp số tự động vô cấp CVT trên ôtô</w:t>
            </w:r>
          </w:p>
        </w:tc>
        <w:tc>
          <w:tcPr>
            <w:tcW w:w="1559" w:type="dxa"/>
            <w:gridSpan w:val="2"/>
            <w:tcBorders>
              <w:top w:val="nil"/>
              <w:left w:val="nil"/>
              <w:bottom w:val="single" w:sz="4" w:space="0" w:color="auto"/>
              <w:right w:val="single" w:sz="4" w:space="0" w:color="auto"/>
            </w:tcBorders>
            <w:shd w:val="clear" w:color="auto" w:fill="auto"/>
            <w:vAlign w:val="center"/>
            <w:hideMark/>
          </w:tcPr>
          <w:p w:rsidR="00B95C90" w:rsidRPr="00B95C90" w:rsidRDefault="00B95C90" w:rsidP="00903A79">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Hồ Văn Hóa</w:t>
            </w:r>
          </w:p>
        </w:tc>
        <w:tc>
          <w:tcPr>
            <w:tcW w:w="1430" w:type="dxa"/>
            <w:gridSpan w:val="2"/>
            <w:tcBorders>
              <w:top w:val="single" w:sz="4" w:space="0" w:color="auto"/>
              <w:left w:val="nil"/>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Khoa CN Động lực</w:t>
            </w:r>
          </w:p>
        </w:tc>
        <w:tc>
          <w:tcPr>
            <w:tcW w:w="1405" w:type="dxa"/>
            <w:gridSpan w:val="2"/>
            <w:tcBorders>
              <w:top w:val="nil"/>
              <w:left w:val="nil"/>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02B89">
              <w:rPr>
                <w:rFonts w:ascii="Times New Roman" w:eastAsia="Times New Roman" w:hAnsi="Times New Roman" w:cs="Times New Roman"/>
                <w:color w:val="000000"/>
                <w:sz w:val="26"/>
                <w:szCs w:val="26"/>
                <w:lang w:eastAsia="vi-VN"/>
              </w:rPr>
              <w:t>01/4/2017 - 31/8/2017</w:t>
            </w:r>
          </w:p>
        </w:tc>
        <w:tc>
          <w:tcPr>
            <w:tcW w:w="851" w:type="dxa"/>
            <w:tcBorders>
              <w:top w:val="nil"/>
              <w:left w:val="nil"/>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rPr>
                <w:rFonts w:ascii="Times New Roman" w:eastAsia="Times New Roman" w:hAnsi="Times New Roman" w:cs="Times New Roman"/>
                <w:sz w:val="26"/>
                <w:szCs w:val="26"/>
                <w:lang w:eastAsia="vi-VN"/>
              </w:rPr>
            </w:pPr>
            <w:r w:rsidRPr="00B02B89">
              <w:rPr>
                <w:rFonts w:ascii="Times New Roman" w:eastAsia="Times New Roman" w:hAnsi="Times New Roman" w:cs="Times New Roman"/>
                <w:sz w:val="26"/>
                <w:szCs w:val="26"/>
                <w:lang w:eastAsia="vi-VN"/>
              </w:rPr>
              <w:t> </w:t>
            </w:r>
          </w:p>
        </w:tc>
      </w:tr>
      <w:tr w:rsidR="00B95C90" w:rsidRPr="00B02B89" w:rsidTr="00903A79">
        <w:trPr>
          <w:trHeight w:val="1155"/>
        </w:trPr>
        <w:tc>
          <w:tcPr>
            <w:tcW w:w="837" w:type="dxa"/>
            <w:tcBorders>
              <w:top w:val="nil"/>
              <w:left w:val="single" w:sz="4" w:space="0" w:color="auto"/>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13</w:t>
            </w:r>
          </w:p>
        </w:tc>
        <w:tc>
          <w:tcPr>
            <w:tcW w:w="1021" w:type="dxa"/>
            <w:tcBorders>
              <w:top w:val="nil"/>
              <w:left w:val="nil"/>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b/>
                <w:bCs/>
                <w:sz w:val="26"/>
                <w:szCs w:val="26"/>
                <w:lang w:eastAsia="vi-VN"/>
              </w:rPr>
            </w:pPr>
            <w:r w:rsidRPr="00B95C90">
              <w:rPr>
                <w:rFonts w:ascii="Times New Roman" w:eastAsia="Times New Roman" w:hAnsi="Times New Roman" w:cs="Times New Roman"/>
                <w:b/>
                <w:bCs/>
                <w:sz w:val="26"/>
                <w:szCs w:val="26"/>
                <w:lang w:eastAsia="vi-VN"/>
              </w:rPr>
              <w:t>T2017-TN04</w:t>
            </w:r>
          </w:p>
        </w:tc>
        <w:tc>
          <w:tcPr>
            <w:tcW w:w="2552" w:type="dxa"/>
            <w:gridSpan w:val="2"/>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Thiết kế, thi công mô hình đông cơ ôtô 3 xy lanh của hãng ASIA</w:t>
            </w:r>
          </w:p>
        </w:tc>
        <w:tc>
          <w:tcPr>
            <w:tcW w:w="1559" w:type="dxa"/>
            <w:gridSpan w:val="2"/>
            <w:tcBorders>
              <w:top w:val="nil"/>
              <w:left w:val="nil"/>
              <w:bottom w:val="single" w:sz="4" w:space="0" w:color="auto"/>
              <w:right w:val="single" w:sz="4" w:space="0" w:color="auto"/>
            </w:tcBorders>
            <w:shd w:val="clear" w:color="auto" w:fill="auto"/>
            <w:vAlign w:val="center"/>
            <w:hideMark/>
          </w:tcPr>
          <w:p w:rsidR="00B95C90" w:rsidRPr="00B95C90" w:rsidRDefault="00B95C90" w:rsidP="00903A79">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Võ Đắc Thịnh</w:t>
            </w:r>
          </w:p>
        </w:tc>
        <w:tc>
          <w:tcPr>
            <w:tcW w:w="1430" w:type="dxa"/>
            <w:gridSpan w:val="2"/>
            <w:tcBorders>
              <w:top w:val="single" w:sz="4" w:space="0" w:color="auto"/>
              <w:left w:val="nil"/>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Khoa CN Động lực</w:t>
            </w:r>
          </w:p>
        </w:tc>
        <w:tc>
          <w:tcPr>
            <w:tcW w:w="1405" w:type="dxa"/>
            <w:gridSpan w:val="2"/>
            <w:tcBorders>
              <w:top w:val="nil"/>
              <w:left w:val="nil"/>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02B89">
              <w:rPr>
                <w:rFonts w:ascii="Times New Roman" w:eastAsia="Times New Roman" w:hAnsi="Times New Roman" w:cs="Times New Roman"/>
                <w:color w:val="000000"/>
                <w:sz w:val="26"/>
                <w:szCs w:val="26"/>
                <w:lang w:eastAsia="vi-VN"/>
              </w:rPr>
              <w:t>01/4/2017 - 31/8/2017</w:t>
            </w:r>
          </w:p>
        </w:tc>
        <w:tc>
          <w:tcPr>
            <w:tcW w:w="851" w:type="dxa"/>
            <w:tcBorders>
              <w:top w:val="nil"/>
              <w:left w:val="nil"/>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rPr>
                <w:rFonts w:ascii="Times New Roman" w:eastAsia="Times New Roman" w:hAnsi="Times New Roman" w:cs="Times New Roman"/>
                <w:sz w:val="26"/>
                <w:szCs w:val="26"/>
                <w:lang w:eastAsia="vi-VN"/>
              </w:rPr>
            </w:pPr>
            <w:r w:rsidRPr="00B02B89">
              <w:rPr>
                <w:rFonts w:ascii="Times New Roman" w:eastAsia="Times New Roman" w:hAnsi="Times New Roman" w:cs="Times New Roman"/>
                <w:sz w:val="26"/>
                <w:szCs w:val="26"/>
                <w:lang w:eastAsia="vi-VN"/>
              </w:rPr>
              <w:t> </w:t>
            </w:r>
          </w:p>
        </w:tc>
      </w:tr>
      <w:tr w:rsidR="00B95C90" w:rsidRPr="00B02B89" w:rsidTr="00903A79">
        <w:trPr>
          <w:trHeight w:val="1200"/>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lastRenderedPageBreak/>
              <w:t>14</w:t>
            </w:r>
          </w:p>
        </w:tc>
        <w:tc>
          <w:tcPr>
            <w:tcW w:w="10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b/>
                <w:bCs/>
                <w:sz w:val="26"/>
                <w:szCs w:val="26"/>
                <w:lang w:eastAsia="vi-VN"/>
              </w:rPr>
            </w:pPr>
            <w:r w:rsidRPr="00B95C90">
              <w:rPr>
                <w:rFonts w:ascii="Times New Roman" w:eastAsia="Times New Roman" w:hAnsi="Times New Roman" w:cs="Times New Roman"/>
                <w:b/>
                <w:bCs/>
                <w:sz w:val="26"/>
                <w:szCs w:val="26"/>
                <w:lang w:eastAsia="vi-VN"/>
              </w:rPr>
              <w:t>T2017-TN05</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Thi công tủ điều khiển máy tiện CNC dùng bộ điều khiển SZGH1000TDC</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95C90" w:rsidRPr="00B95C90" w:rsidRDefault="00B95C90" w:rsidP="00903A79">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Châu Văn Bảo</w:t>
            </w:r>
          </w:p>
        </w:tc>
        <w:tc>
          <w:tcPr>
            <w:tcW w:w="143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Khoa CN Điện - Điện tử</w:t>
            </w:r>
          </w:p>
        </w:tc>
        <w:tc>
          <w:tcPr>
            <w:tcW w:w="140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02B89">
              <w:rPr>
                <w:rFonts w:ascii="Times New Roman" w:eastAsia="Times New Roman" w:hAnsi="Times New Roman" w:cs="Times New Roman"/>
                <w:color w:val="000000"/>
                <w:sz w:val="26"/>
                <w:szCs w:val="26"/>
                <w:lang w:eastAsia="vi-VN"/>
              </w:rPr>
              <w:t>01/3/2017 - 31/8/2017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rPr>
                <w:rFonts w:ascii="Times New Roman" w:eastAsia="Times New Roman" w:hAnsi="Times New Roman" w:cs="Times New Roman"/>
                <w:sz w:val="26"/>
                <w:szCs w:val="26"/>
                <w:lang w:eastAsia="vi-VN"/>
              </w:rPr>
            </w:pPr>
            <w:r w:rsidRPr="00B02B89">
              <w:rPr>
                <w:rFonts w:ascii="Times New Roman" w:eastAsia="Times New Roman" w:hAnsi="Times New Roman" w:cs="Times New Roman"/>
                <w:sz w:val="26"/>
                <w:szCs w:val="26"/>
                <w:lang w:eastAsia="vi-VN"/>
              </w:rPr>
              <w:t> </w:t>
            </w:r>
          </w:p>
        </w:tc>
      </w:tr>
      <w:tr w:rsidR="00B95C90" w:rsidRPr="00B95C90" w:rsidTr="00903A79">
        <w:trPr>
          <w:trHeight w:val="1200"/>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15</w:t>
            </w:r>
          </w:p>
        </w:tc>
        <w:tc>
          <w:tcPr>
            <w:tcW w:w="1021" w:type="dxa"/>
            <w:tcBorders>
              <w:top w:val="single" w:sz="4" w:space="0" w:color="auto"/>
              <w:left w:val="nil"/>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b/>
                <w:bCs/>
                <w:sz w:val="26"/>
                <w:szCs w:val="26"/>
                <w:lang w:eastAsia="vi-VN"/>
              </w:rPr>
            </w:pPr>
            <w:r w:rsidRPr="00B95C90">
              <w:rPr>
                <w:rFonts w:ascii="Times New Roman" w:eastAsia="Times New Roman" w:hAnsi="Times New Roman" w:cs="Times New Roman"/>
                <w:b/>
                <w:bCs/>
                <w:sz w:val="26"/>
                <w:szCs w:val="26"/>
                <w:lang w:eastAsia="vi-VN"/>
              </w:rPr>
              <w:t>T2017-TN06</w:t>
            </w:r>
          </w:p>
        </w:tc>
        <w:tc>
          <w:tcPr>
            <w:tcW w:w="2552" w:type="dxa"/>
            <w:gridSpan w:val="2"/>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Thi công phần cơ khí máy tiện CNC dùng bộ điều khiển SZGH1000TDC</w:t>
            </w:r>
          </w:p>
        </w:tc>
        <w:tc>
          <w:tcPr>
            <w:tcW w:w="1559" w:type="dxa"/>
            <w:gridSpan w:val="2"/>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903A79">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Nguyễn Minh Đức</w:t>
            </w:r>
          </w:p>
        </w:tc>
        <w:tc>
          <w:tcPr>
            <w:tcW w:w="1430" w:type="dxa"/>
            <w:gridSpan w:val="2"/>
            <w:tcBorders>
              <w:top w:val="single" w:sz="4" w:space="0" w:color="auto"/>
              <w:left w:val="nil"/>
              <w:bottom w:val="single" w:sz="4" w:space="0" w:color="auto"/>
              <w:right w:val="nil"/>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Khoa CN Điện - Điện tử</w:t>
            </w:r>
          </w:p>
        </w:tc>
        <w:tc>
          <w:tcPr>
            <w:tcW w:w="140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01/3/2017 - 31/8/2017</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sz w:val="26"/>
                <w:szCs w:val="26"/>
                <w:lang w:eastAsia="vi-VN"/>
              </w:rPr>
            </w:pPr>
            <w:r w:rsidRPr="00B95C90">
              <w:rPr>
                <w:rFonts w:ascii="Times New Roman" w:eastAsia="Times New Roman" w:hAnsi="Times New Roman" w:cs="Times New Roman"/>
                <w:sz w:val="26"/>
                <w:szCs w:val="26"/>
                <w:lang w:eastAsia="vi-VN"/>
              </w:rPr>
              <w:t> </w:t>
            </w:r>
          </w:p>
        </w:tc>
      </w:tr>
      <w:tr w:rsidR="00B95C90" w:rsidRPr="00B95C90" w:rsidTr="00903A79">
        <w:trPr>
          <w:trHeight w:val="615"/>
        </w:trPr>
        <w:tc>
          <w:tcPr>
            <w:tcW w:w="837" w:type="dxa"/>
            <w:tcBorders>
              <w:top w:val="nil"/>
              <w:left w:val="nil"/>
              <w:bottom w:val="nil"/>
              <w:right w:val="nil"/>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p>
        </w:tc>
        <w:tc>
          <w:tcPr>
            <w:tcW w:w="6562" w:type="dxa"/>
            <w:gridSpan w:val="7"/>
            <w:tcBorders>
              <w:top w:val="nil"/>
              <w:left w:val="nil"/>
              <w:bottom w:val="nil"/>
              <w:right w:val="nil"/>
            </w:tcBorders>
            <w:shd w:val="clear" w:color="auto" w:fill="auto"/>
            <w:noWrap/>
            <w:vAlign w:val="center"/>
            <w:hideMark/>
          </w:tcPr>
          <w:p w:rsidR="00B95C90" w:rsidRPr="00B95C90" w:rsidRDefault="00B95C90" w:rsidP="00B95C90">
            <w:pPr>
              <w:spacing w:after="0" w:line="240" w:lineRule="auto"/>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8"/>
                <w:szCs w:val="28"/>
                <w:lang w:eastAsia="vi-VN"/>
              </w:rPr>
              <w:t>III. Công trình cấp trường: 01 công trình</w:t>
            </w:r>
          </w:p>
        </w:tc>
        <w:tc>
          <w:tcPr>
            <w:tcW w:w="1405" w:type="dxa"/>
            <w:gridSpan w:val="2"/>
            <w:tcBorders>
              <w:top w:val="nil"/>
              <w:left w:val="nil"/>
              <w:bottom w:val="nil"/>
              <w:right w:val="nil"/>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p>
        </w:tc>
        <w:tc>
          <w:tcPr>
            <w:tcW w:w="851" w:type="dxa"/>
            <w:tcBorders>
              <w:top w:val="nil"/>
              <w:left w:val="nil"/>
              <w:bottom w:val="nil"/>
              <w:right w:val="nil"/>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sz w:val="26"/>
                <w:szCs w:val="26"/>
                <w:lang w:eastAsia="vi-VN"/>
              </w:rPr>
            </w:pPr>
          </w:p>
        </w:tc>
      </w:tr>
      <w:tr w:rsidR="00B95C90" w:rsidRPr="00B95C90" w:rsidTr="00903A79">
        <w:trPr>
          <w:trHeight w:val="1155"/>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TT</w:t>
            </w:r>
          </w:p>
        </w:tc>
        <w:tc>
          <w:tcPr>
            <w:tcW w:w="1021" w:type="dxa"/>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MÃ SỐ</w:t>
            </w:r>
          </w:p>
        </w:tc>
        <w:tc>
          <w:tcPr>
            <w:tcW w:w="2552" w:type="dxa"/>
            <w:gridSpan w:val="2"/>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TÊN ĐỀ TÀI</w:t>
            </w:r>
          </w:p>
        </w:tc>
        <w:tc>
          <w:tcPr>
            <w:tcW w:w="1559" w:type="dxa"/>
            <w:gridSpan w:val="2"/>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 xml:space="preserve">CHỦ NHIỆM </w:t>
            </w:r>
            <w:r w:rsidRPr="00B95C90">
              <w:rPr>
                <w:rFonts w:ascii="Times New Roman" w:eastAsia="Times New Roman" w:hAnsi="Times New Roman" w:cs="Times New Roman"/>
                <w:b/>
                <w:bCs/>
                <w:color w:val="000000"/>
                <w:sz w:val="26"/>
                <w:szCs w:val="26"/>
                <w:lang w:eastAsia="vi-VN"/>
              </w:rPr>
              <w:br/>
              <w:t>ĐỀ TÀI</w:t>
            </w:r>
          </w:p>
        </w:tc>
        <w:tc>
          <w:tcPr>
            <w:tcW w:w="1430" w:type="dxa"/>
            <w:gridSpan w:val="2"/>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ĐƠN VỊ</w:t>
            </w:r>
          </w:p>
        </w:tc>
        <w:tc>
          <w:tcPr>
            <w:tcW w:w="1405" w:type="dxa"/>
            <w:gridSpan w:val="2"/>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 xml:space="preserve">THỜI GIAN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GHI CHÚ</w:t>
            </w:r>
          </w:p>
        </w:tc>
      </w:tr>
      <w:tr w:rsidR="00B95C90" w:rsidRPr="00B95C90" w:rsidTr="00903A79">
        <w:trPr>
          <w:trHeight w:val="1275"/>
        </w:trPr>
        <w:tc>
          <w:tcPr>
            <w:tcW w:w="837" w:type="dxa"/>
            <w:tcBorders>
              <w:top w:val="nil"/>
              <w:left w:val="single" w:sz="4" w:space="0" w:color="auto"/>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8"/>
                <w:szCs w:val="28"/>
                <w:lang w:eastAsia="vi-VN"/>
              </w:rPr>
            </w:pPr>
            <w:r w:rsidRPr="00B95C90">
              <w:rPr>
                <w:rFonts w:ascii="Times New Roman" w:eastAsia="Times New Roman" w:hAnsi="Times New Roman" w:cs="Times New Roman"/>
                <w:color w:val="000000"/>
                <w:sz w:val="28"/>
                <w:szCs w:val="28"/>
                <w:lang w:eastAsia="vi-VN"/>
              </w:rPr>
              <w:t>16</w:t>
            </w:r>
          </w:p>
        </w:tc>
        <w:tc>
          <w:tcPr>
            <w:tcW w:w="1021" w:type="dxa"/>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T2016-TBDT05</w:t>
            </w:r>
          </w:p>
        </w:tc>
        <w:tc>
          <w:tcPr>
            <w:tcW w:w="2552" w:type="dxa"/>
            <w:gridSpan w:val="2"/>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Thiết bị sấy đa năng</w:t>
            </w:r>
          </w:p>
        </w:tc>
        <w:tc>
          <w:tcPr>
            <w:tcW w:w="1559" w:type="dxa"/>
            <w:gridSpan w:val="2"/>
            <w:tcBorders>
              <w:top w:val="nil"/>
              <w:left w:val="nil"/>
              <w:bottom w:val="single" w:sz="4" w:space="0" w:color="auto"/>
              <w:right w:val="single" w:sz="4" w:space="0" w:color="auto"/>
            </w:tcBorders>
            <w:shd w:val="clear" w:color="auto" w:fill="auto"/>
            <w:vAlign w:val="center"/>
            <w:hideMark/>
          </w:tcPr>
          <w:p w:rsidR="00B95C90" w:rsidRPr="00B95C90" w:rsidRDefault="00B95C90" w:rsidP="00903A79">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Hoàng Văn Viết</w:t>
            </w:r>
          </w:p>
        </w:tc>
        <w:tc>
          <w:tcPr>
            <w:tcW w:w="1430" w:type="dxa"/>
            <w:gridSpan w:val="2"/>
            <w:tcBorders>
              <w:top w:val="nil"/>
              <w:left w:val="nil"/>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Khoa CN Nhiệt lạnh</w:t>
            </w:r>
          </w:p>
        </w:tc>
        <w:tc>
          <w:tcPr>
            <w:tcW w:w="1405" w:type="dxa"/>
            <w:gridSpan w:val="2"/>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01/9/2016 - 10/11/2016</w:t>
            </w:r>
          </w:p>
        </w:tc>
        <w:tc>
          <w:tcPr>
            <w:tcW w:w="851" w:type="dxa"/>
            <w:tcBorders>
              <w:top w:val="nil"/>
              <w:left w:val="nil"/>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8"/>
                <w:szCs w:val="28"/>
                <w:lang w:eastAsia="vi-VN"/>
              </w:rPr>
            </w:pPr>
            <w:r w:rsidRPr="00B95C90">
              <w:rPr>
                <w:rFonts w:ascii="Times New Roman" w:eastAsia="Times New Roman" w:hAnsi="Times New Roman" w:cs="Times New Roman"/>
                <w:color w:val="000000"/>
                <w:sz w:val="28"/>
                <w:szCs w:val="28"/>
                <w:lang w:eastAsia="vi-VN"/>
              </w:rPr>
              <w:t> </w:t>
            </w:r>
          </w:p>
        </w:tc>
      </w:tr>
    </w:tbl>
    <w:p w:rsidR="00844645" w:rsidRPr="00844645" w:rsidRDefault="00844645">
      <w:pPr>
        <w:rPr>
          <w:rFonts w:ascii="Times New Roman" w:hAnsi="Times New Roman" w:cs="Times New Roman"/>
          <w:sz w:val="26"/>
          <w:szCs w:val="26"/>
        </w:rPr>
      </w:pPr>
    </w:p>
    <w:sectPr w:rsidR="00844645" w:rsidRPr="00844645" w:rsidSect="00533C9D">
      <w:footerReference w:type="default" r:id="rId8"/>
      <w:pgSz w:w="11906" w:h="16838"/>
      <w:pgMar w:top="1134" w:right="851" w:bottom="1134" w:left="1701" w:header="709" w:footer="709" w:gutter="0"/>
      <w:pgNumType w:start="1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2DF4" w:rsidRDefault="00F42DF4" w:rsidP="002B589A">
      <w:pPr>
        <w:spacing w:after="0" w:line="240" w:lineRule="auto"/>
      </w:pPr>
      <w:r>
        <w:separator/>
      </w:r>
    </w:p>
  </w:endnote>
  <w:endnote w:type="continuationSeparator" w:id="0">
    <w:p w:rsidR="00F42DF4" w:rsidRDefault="00F42DF4" w:rsidP="002B58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9052718"/>
      <w:docPartObj>
        <w:docPartGallery w:val="Page Numbers (Bottom of Page)"/>
        <w:docPartUnique/>
      </w:docPartObj>
    </w:sdtPr>
    <w:sdtEndPr>
      <w:rPr>
        <w:rFonts w:asciiTheme="majorHAnsi" w:hAnsiTheme="majorHAnsi" w:cstheme="majorHAnsi"/>
        <w:noProof/>
        <w:sz w:val="24"/>
        <w:szCs w:val="24"/>
      </w:rPr>
    </w:sdtEndPr>
    <w:sdtContent>
      <w:p w:rsidR="002B589A" w:rsidRPr="00533C9D" w:rsidRDefault="002B589A">
        <w:pPr>
          <w:pStyle w:val="Footer"/>
          <w:jc w:val="center"/>
          <w:rPr>
            <w:rFonts w:asciiTheme="majorHAnsi" w:hAnsiTheme="majorHAnsi" w:cstheme="majorHAnsi"/>
            <w:sz w:val="24"/>
            <w:szCs w:val="24"/>
          </w:rPr>
        </w:pPr>
        <w:r w:rsidRPr="00533C9D">
          <w:rPr>
            <w:rFonts w:asciiTheme="majorHAnsi" w:hAnsiTheme="majorHAnsi" w:cstheme="majorHAnsi"/>
            <w:sz w:val="24"/>
            <w:szCs w:val="24"/>
          </w:rPr>
          <w:fldChar w:fldCharType="begin"/>
        </w:r>
        <w:r w:rsidRPr="00533C9D">
          <w:rPr>
            <w:rFonts w:asciiTheme="majorHAnsi" w:hAnsiTheme="majorHAnsi" w:cstheme="majorHAnsi"/>
            <w:sz w:val="24"/>
            <w:szCs w:val="24"/>
          </w:rPr>
          <w:instrText xml:space="preserve"> PAGE   \* MERGEFORMAT </w:instrText>
        </w:r>
        <w:r w:rsidRPr="00533C9D">
          <w:rPr>
            <w:rFonts w:asciiTheme="majorHAnsi" w:hAnsiTheme="majorHAnsi" w:cstheme="majorHAnsi"/>
            <w:sz w:val="24"/>
            <w:szCs w:val="24"/>
          </w:rPr>
          <w:fldChar w:fldCharType="separate"/>
        </w:r>
        <w:r w:rsidR="00533C9D">
          <w:rPr>
            <w:rFonts w:asciiTheme="majorHAnsi" w:hAnsiTheme="majorHAnsi" w:cstheme="majorHAnsi"/>
            <w:noProof/>
            <w:sz w:val="24"/>
            <w:szCs w:val="24"/>
          </w:rPr>
          <w:t>14</w:t>
        </w:r>
        <w:r w:rsidRPr="00533C9D">
          <w:rPr>
            <w:rFonts w:asciiTheme="majorHAnsi" w:hAnsiTheme="majorHAnsi" w:cstheme="majorHAnsi"/>
            <w:noProof/>
            <w:sz w:val="24"/>
            <w:szCs w:val="24"/>
          </w:rPr>
          <w:fldChar w:fldCharType="end"/>
        </w:r>
      </w:p>
    </w:sdtContent>
  </w:sdt>
  <w:p w:rsidR="002B589A" w:rsidRDefault="002B589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2DF4" w:rsidRDefault="00F42DF4" w:rsidP="002B589A">
      <w:pPr>
        <w:spacing w:after="0" w:line="240" w:lineRule="auto"/>
      </w:pPr>
      <w:r>
        <w:separator/>
      </w:r>
    </w:p>
  </w:footnote>
  <w:footnote w:type="continuationSeparator" w:id="0">
    <w:p w:rsidR="00F42DF4" w:rsidRDefault="00F42DF4" w:rsidP="002B589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20660"/>
    <w:multiLevelType w:val="multilevel"/>
    <w:tmpl w:val="0F64C2B8"/>
    <w:styleLink w:val="tieude1"/>
    <w:lvl w:ilvl="0">
      <w:start w:val="1"/>
      <w:numFmt w:val="decimal"/>
      <w:suff w:val="space"/>
      <w:lvlText w:val="Chương %1."/>
      <w:lvlJc w:val="left"/>
      <w:pPr>
        <w:ind w:left="0" w:firstLine="0"/>
      </w:pPr>
      <w:rPr>
        <w:rFonts w:ascii="Times New Roman" w:hAnsi="Times New Roman"/>
        <w:b/>
        <w:i w:val="0"/>
        <w:sz w:val="26"/>
        <w:szCs w:val="28"/>
      </w:rPr>
    </w:lvl>
    <w:lvl w:ilvl="1">
      <w:start w:val="1"/>
      <w:numFmt w:val="decimal"/>
      <w:lvlRestart w:val="0"/>
      <w:suff w:val="space"/>
      <w:lvlText w:val="%1.%2"/>
      <w:lvlJc w:val="left"/>
      <w:pPr>
        <w:ind w:left="0" w:firstLine="0"/>
      </w:pPr>
      <w:rPr>
        <w:rFonts w:ascii="Times New Roman" w:hAnsi="Times New Roman" w:hint="default"/>
        <w:b/>
        <w:i w:val="0"/>
        <w:sz w:val="26"/>
        <w:szCs w:val="28"/>
      </w:rPr>
    </w:lvl>
    <w:lvl w:ilvl="2">
      <w:start w:val="1"/>
      <w:numFmt w:val="decimal"/>
      <w:suff w:val="space"/>
      <w:lvlText w:val="%1.%2.%3"/>
      <w:lvlJc w:val="left"/>
      <w:pPr>
        <w:ind w:left="567" w:firstLine="0"/>
      </w:pPr>
      <w:rPr>
        <w:rFonts w:ascii="Times New Roman" w:hAnsi="Times New Roman" w:hint="default"/>
        <w:b/>
        <w:i/>
        <w:sz w:val="26"/>
      </w:rPr>
    </w:lvl>
    <w:lvl w:ilvl="3">
      <w:start w:val="1"/>
      <w:numFmt w:val="decimal"/>
      <w:suff w:val="space"/>
      <w:lvlText w:val="%1.%2.%3.%4"/>
      <w:lvlJc w:val="left"/>
      <w:pPr>
        <w:ind w:left="0" w:firstLine="0"/>
      </w:pPr>
      <w:rPr>
        <w:rFonts w:ascii="Times New Roman" w:hAnsi="Times New Roman" w:hint="default"/>
        <w:b/>
        <w:i/>
        <w:sz w:val="26"/>
      </w:rPr>
    </w:lvl>
    <w:lvl w:ilvl="4">
      <w:start w:val="1"/>
      <w:numFmt w:val="lowerLetter"/>
      <w:lvlText w:val="%1"/>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1">
    <w:nsid w:val="1B170187"/>
    <w:multiLevelType w:val="hybridMultilevel"/>
    <w:tmpl w:val="F0AE026A"/>
    <w:lvl w:ilvl="0" w:tplc="3A403038">
      <w:start w:val="4"/>
      <w:numFmt w:val="bullet"/>
      <w:lvlText w:val="-"/>
      <w:lvlJc w:val="left"/>
      <w:pPr>
        <w:tabs>
          <w:tab w:val="num" w:pos="319"/>
        </w:tabs>
        <w:ind w:left="319" w:hanging="360"/>
      </w:pPr>
      <w:rPr>
        <w:rFonts w:ascii="Times New Roman" w:eastAsia="Times New Roman" w:hAnsi="Times New Roman" w:cs="Times New Roman" w:hint="default"/>
      </w:rPr>
    </w:lvl>
    <w:lvl w:ilvl="1" w:tplc="04090003" w:tentative="1">
      <w:start w:val="1"/>
      <w:numFmt w:val="bullet"/>
      <w:lvlText w:val="o"/>
      <w:lvlJc w:val="left"/>
      <w:pPr>
        <w:tabs>
          <w:tab w:val="num" w:pos="1039"/>
        </w:tabs>
        <w:ind w:left="1039" w:hanging="360"/>
      </w:pPr>
      <w:rPr>
        <w:rFonts w:ascii="Courier New" w:hAnsi="Courier New" w:cs="Courier New" w:hint="default"/>
      </w:rPr>
    </w:lvl>
    <w:lvl w:ilvl="2" w:tplc="04090005" w:tentative="1">
      <w:start w:val="1"/>
      <w:numFmt w:val="bullet"/>
      <w:lvlText w:val=""/>
      <w:lvlJc w:val="left"/>
      <w:pPr>
        <w:tabs>
          <w:tab w:val="num" w:pos="1759"/>
        </w:tabs>
        <w:ind w:left="1759" w:hanging="360"/>
      </w:pPr>
      <w:rPr>
        <w:rFonts w:ascii="Wingdings" w:hAnsi="Wingdings" w:hint="default"/>
      </w:rPr>
    </w:lvl>
    <w:lvl w:ilvl="3" w:tplc="04090001" w:tentative="1">
      <w:start w:val="1"/>
      <w:numFmt w:val="bullet"/>
      <w:lvlText w:val=""/>
      <w:lvlJc w:val="left"/>
      <w:pPr>
        <w:tabs>
          <w:tab w:val="num" w:pos="2479"/>
        </w:tabs>
        <w:ind w:left="2479" w:hanging="360"/>
      </w:pPr>
      <w:rPr>
        <w:rFonts w:ascii="Symbol" w:hAnsi="Symbol" w:hint="default"/>
      </w:rPr>
    </w:lvl>
    <w:lvl w:ilvl="4" w:tplc="04090003" w:tentative="1">
      <w:start w:val="1"/>
      <w:numFmt w:val="bullet"/>
      <w:lvlText w:val="o"/>
      <w:lvlJc w:val="left"/>
      <w:pPr>
        <w:tabs>
          <w:tab w:val="num" w:pos="3199"/>
        </w:tabs>
        <w:ind w:left="3199" w:hanging="360"/>
      </w:pPr>
      <w:rPr>
        <w:rFonts w:ascii="Courier New" w:hAnsi="Courier New" w:cs="Courier New" w:hint="default"/>
      </w:rPr>
    </w:lvl>
    <w:lvl w:ilvl="5" w:tplc="04090005" w:tentative="1">
      <w:start w:val="1"/>
      <w:numFmt w:val="bullet"/>
      <w:lvlText w:val=""/>
      <w:lvlJc w:val="left"/>
      <w:pPr>
        <w:tabs>
          <w:tab w:val="num" w:pos="3919"/>
        </w:tabs>
        <w:ind w:left="3919" w:hanging="360"/>
      </w:pPr>
      <w:rPr>
        <w:rFonts w:ascii="Wingdings" w:hAnsi="Wingdings" w:hint="default"/>
      </w:rPr>
    </w:lvl>
    <w:lvl w:ilvl="6" w:tplc="04090001" w:tentative="1">
      <w:start w:val="1"/>
      <w:numFmt w:val="bullet"/>
      <w:lvlText w:val=""/>
      <w:lvlJc w:val="left"/>
      <w:pPr>
        <w:tabs>
          <w:tab w:val="num" w:pos="4639"/>
        </w:tabs>
        <w:ind w:left="4639" w:hanging="360"/>
      </w:pPr>
      <w:rPr>
        <w:rFonts w:ascii="Symbol" w:hAnsi="Symbol" w:hint="default"/>
      </w:rPr>
    </w:lvl>
    <w:lvl w:ilvl="7" w:tplc="04090003" w:tentative="1">
      <w:start w:val="1"/>
      <w:numFmt w:val="bullet"/>
      <w:lvlText w:val="o"/>
      <w:lvlJc w:val="left"/>
      <w:pPr>
        <w:tabs>
          <w:tab w:val="num" w:pos="5359"/>
        </w:tabs>
        <w:ind w:left="5359" w:hanging="360"/>
      </w:pPr>
      <w:rPr>
        <w:rFonts w:ascii="Courier New" w:hAnsi="Courier New" w:cs="Courier New" w:hint="default"/>
      </w:rPr>
    </w:lvl>
    <w:lvl w:ilvl="8" w:tplc="04090005" w:tentative="1">
      <w:start w:val="1"/>
      <w:numFmt w:val="bullet"/>
      <w:lvlText w:val=""/>
      <w:lvlJc w:val="left"/>
      <w:pPr>
        <w:tabs>
          <w:tab w:val="num" w:pos="6079"/>
        </w:tabs>
        <w:ind w:left="6079"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4645"/>
    <w:rsid w:val="0004587C"/>
    <w:rsid w:val="00080CDA"/>
    <w:rsid w:val="001B6D74"/>
    <w:rsid w:val="002B589A"/>
    <w:rsid w:val="003C3E28"/>
    <w:rsid w:val="00446BB5"/>
    <w:rsid w:val="00533C9D"/>
    <w:rsid w:val="005B3009"/>
    <w:rsid w:val="006A567D"/>
    <w:rsid w:val="00712E64"/>
    <w:rsid w:val="00844645"/>
    <w:rsid w:val="00897F3B"/>
    <w:rsid w:val="00903A79"/>
    <w:rsid w:val="009347B0"/>
    <w:rsid w:val="00997EA0"/>
    <w:rsid w:val="00AF71ED"/>
    <w:rsid w:val="00B02B89"/>
    <w:rsid w:val="00B95C90"/>
    <w:rsid w:val="00BC2E1B"/>
    <w:rsid w:val="00D41AD6"/>
    <w:rsid w:val="00EE4233"/>
    <w:rsid w:val="00F42DF4"/>
    <w:rsid w:val="00FC3A87"/>
    <w:rsid w:val="00FF784D"/>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Header">
    <w:name w:val="header"/>
    <w:basedOn w:val="Normal"/>
    <w:link w:val="HeaderChar"/>
    <w:uiPriority w:val="99"/>
    <w:unhideWhenUsed/>
    <w:rsid w:val="002B58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589A"/>
  </w:style>
  <w:style w:type="paragraph" w:styleId="Footer">
    <w:name w:val="footer"/>
    <w:basedOn w:val="Normal"/>
    <w:link w:val="FooterChar"/>
    <w:uiPriority w:val="99"/>
    <w:unhideWhenUsed/>
    <w:rsid w:val="002B58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589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Header">
    <w:name w:val="header"/>
    <w:basedOn w:val="Normal"/>
    <w:link w:val="HeaderChar"/>
    <w:uiPriority w:val="99"/>
    <w:unhideWhenUsed/>
    <w:rsid w:val="002B58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589A"/>
  </w:style>
  <w:style w:type="paragraph" w:styleId="Footer">
    <w:name w:val="footer"/>
    <w:basedOn w:val="Normal"/>
    <w:link w:val="FooterChar"/>
    <w:uiPriority w:val="99"/>
    <w:unhideWhenUsed/>
    <w:rsid w:val="002B58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58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1519802">
      <w:bodyDiv w:val="1"/>
      <w:marLeft w:val="0"/>
      <w:marRight w:val="0"/>
      <w:marTop w:val="0"/>
      <w:marBottom w:val="0"/>
      <w:divBdr>
        <w:top w:val="none" w:sz="0" w:space="0" w:color="auto"/>
        <w:left w:val="none" w:sz="0" w:space="0" w:color="auto"/>
        <w:bottom w:val="none" w:sz="0" w:space="0" w:color="auto"/>
        <w:right w:val="none" w:sz="0" w:space="0" w:color="auto"/>
      </w:divBdr>
    </w:div>
    <w:div w:id="1410692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3</Pages>
  <Words>450</Words>
  <Characters>2566</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3010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5</cp:revision>
  <cp:lastPrinted>2017-08-21T07:38:00Z</cp:lastPrinted>
  <dcterms:created xsi:type="dcterms:W3CDTF">2017-08-19T07:42:00Z</dcterms:created>
  <dcterms:modified xsi:type="dcterms:W3CDTF">2017-08-21T08:50:00Z</dcterms:modified>
</cp:coreProperties>
</file>